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77442A71" w:rsidR="007C550D" w:rsidRPr="00A022D6" w:rsidRDefault="00B25135" w:rsidP="00DE2D0E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>Short</w:t>
      </w:r>
      <w:r w:rsidRPr="00A022D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term plan</w:t>
      </w:r>
    </w:p>
    <w:p w14:paraId="47318389" w14:textId="3FA892FE" w:rsidR="00D031A4" w:rsidRDefault="00B25135" w:rsidP="00DE2D0E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8C2AD2A" w14:textId="340662CB" w:rsidR="00D2434B" w:rsidRDefault="00DE2D0E" w:rsidP="00DE2D0E">
      <w:pPr>
        <w:spacing w:after="0" w:line="240" w:lineRule="auto"/>
        <w:rPr>
          <w:b/>
          <w:sz w:val="24"/>
        </w:rPr>
      </w:pPr>
      <w:r w:rsidRPr="001E3FE0">
        <w:rPr>
          <w:b/>
          <w:bCs/>
          <w:sz w:val="24"/>
          <w:szCs w:val="28"/>
        </w:rPr>
        <w:t xml:space="preserve">                                                                                                                    </w:t>
      </w:r>
      <w:r>
        <w:rPr>
          <w:b/>
          <w:bCs/>
          <w:sz w:val="24"/>
          <w:szCs w:val="28"/>
        </w:rPr>
        <w:t xml:space="preserve">Lesson </w:t>
      </w:r>
      <w:r w:rsidRPr="001E3FE0">
        <w:rPr>
          <w:b/>
          <w:bCs/>
          <w:sz w:val="24"/>
          <w:szCs w:val="28"/>
        </w:rPr>
        <w:t>3</w:t>
      </w:r>
      <w:r>
        <w:rPr>
          <w:b/>
          <w:bCs/>
          <w:sz w:val="24"/>
          <w:szCs w:val="28"/>
        </w:rPr>
        <w:t>5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64F4F400" w:rsidR="0069606D" w:rsidRPr="00DE2D0E" w:rsidRDefault="00D2434B" w:rsidP="00DE2D0E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C96E49">
              <w:rPr>
                <w:b/>
                <w:bCs/>
                <w:sz w:val="24"/>
                <w:szCs w:val="28"/>
              </w:rPr>
              <w:t>3</w:t>
            </w:r>
            <w:r w:rsidR="00DE2D0E">
              <w:rPr>
                <w:b/>
                <w:bCs/>
                <w:sz w:val="24"/>
                <w:szCs w:val="28"/>
                <w:lang w:val="ru-RU"/>
              </w:rPr>
              <w:t xml:space="preserve">                          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2FD2344C" w:rsidR="0069606D" w:rsidRPr="00FC26F6" w:rsidRDefault="001E3FE0" w:rsidP="003804D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1E3FE0">
              <w:rPr>
                <w:b/>
                <w:color w:val="7030A0"/>
                <w:sz w:val="24"/>
                <w:szCs w:val="24"/>
              </w:rPr>
              <w:t>Unit 5. My free time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009DCE0E" w:rsidR="00DF5D19" w:rsidRPr="00FC26F6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1E3FE0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32643E27" w:rsidR="0069606D" w:rsidRPr="00D557D1" w:rsidRDefault="001E3FE0" w:rsidP="005A6E65">
            <w:pPr>
              <w:spacing w:after="0"/>
              <w:jc w:val="both"/>
              <w:rPr>
                <w:b/>
                <w:color w:val="000000"/>
                <w:sz w:val="24"/>
                <w:szCs w:val="24"/>
              </w:rPr>
            </w:pPr>
            <w:r w:rsidRPr="001E3FE0">
              <w:rPr>
                <w:b/>
                <w:color w:val="7030A0"/>
                <w:sz w:val="24"/>
                <w:szCs w:val="24"/>
              </w:rPr>
              <w:t>Things I can do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458890EE" w14:textId="77777777" w:rsidR="001E3FE0" w:rsidRPr="001E3FE0" w:rsidRDefault="001E3FE0" w:rsidP="001E3FE0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1E3FE0">
              <w:rPr>
                <w:bCs/>
                <w:color w:val="000000"/>
                <w:sz w:val="24"/>
                <w:szCs w:val="24"/>
              </w:rPr>
              <w:t>3.1.4.2 understand simple descriptions of people, actions, and objects with visual support;</w:t>
            </w:r>
          </w:p>
          <w:p w14:paraId="232CCA43" w14:textId="77777777" w:rsidR="001E3FE0" w:rsidRPr="001E3FE0" w:rsidRDefault="001E3FE0" w:rsidP="001E3FE0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1E3FE0">
              <w:rPr>
                <w:bCs/>
                <w:color w:val="000000"/>
                <w:sz w:val="24"/>
                <w:szCs w:val="24"/>
              </w:rPr>
              <w:t>3.2.2.1 use isolated words and basic expressions to provide personal information;</w:t>
            </w:r>
          </w:p>
          <w:p w14:paraId="085830FA" w14:textId="77777777" w:rsidR="001E3FE0" w:rsidRPr="001E3FE0" w:rsidRDefault="001E3FE0" w:rsidP="001E3FE0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1E3FE0">
              <w:rPr>
                <w:bCs/>
                <w:color w:val="000000"/>
                <w:sz w:val="24"/>
                <w:szCs w:val="24"/>
              </w:rPr>
              <w:t>3.3.3.2 find out the main points in short simple descriptions with visual support;</w:t>
            </w:r>
          </w:p>
          <w:p w14:paraId="1849CECB" w14:textId="3A5BA8FC" w:rsidR="00E81B18" w:rsidRPr="00EB6798" w:rsidRDefault="001E3FE0" w:rsidP="001E3FE0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1E3FE0">
              <w:rPr>
                <w:bCs/>
                <w:color w:val="000000"/>
                <w:sz w:val="24"/>
                <w:szCs w:val="24"/>
              </w:rPr>
              <w:t>3.5.1.13 use can/ can’t to describe ability.</w:t>
            </w:r>
          </w:p>
        </w:tc>
      </w:tr>
      <w:tr w:rsidR="0069606D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14C76227" w14:textId="066CAD23" w:rsidR="00BA6D31" w:rsidRPr="00AF0708" w:rsidRDefault="008622C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8"/>
              </w:rPr>
            </w:pPr>
            <w:r w:rsidRPr="00AF0708">
              <w:rPr>
                <w:b/>
                <w:bCs/>
                <w:sz w:val="24"/>
                <w:szCs w:val="28"/>
              </w:rPr>
              <w:t>By the end of the lesson the students will be able</w:t>
            </w:r>
            <w:r w:rsidR="00FF7FEB" w:rsidRPr="00AF0708">
              <w:rPr>
                <w:b/>
                <w:bCs/>
                <w:sz w:val="24"/>
                <w:szCs w:val="28"/>
              </w:rPr>
              <w:t>:</w:t>
            </w:r>
          </w:p>
          <w:p w14:paraId="776A64C1" w14:textId="20F46C40" w:rsidR="00303DC3" w:rsidRPr="00E877E9" w:rsidRDefault="00303DC3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E877E9">
              <w:rPr>
                <w:sz w:val="24"/>
                <w:szCs w:val="28"/>
              </w:rPr>
              <w:t xml:space="preserve">to </w:t>
            </w:r>
            <w:r w:rsidR="00D557D1" w:rsidRPr="00E877E9">
              <w:rPr>
                <w:sz w:val="24"/>
                <w:szCs w:val="28"/>
              </w:rPr>
              <w:t>l</w:t>
            </w:r>
            <w:r w:rsidRPr="00E877E9">
              <w:rPr>
                <w:sz w:val="24"/>
                <w:szCs w:val="28"/>
              </w:rPr>
              <w:t>earn how to ask</w:t>
            </w:r>
            <w:r w:rsidR="00E877E9" w:rsidRPr="00E877E9">
              <w:rPr>
                <w:sz w:val="24"/>
                <w:szCs w:val="28"/>
              </w:rPr>
              <w:t xml:space="preserve"> and answer</w:t>
            </w:r>
            <w:r w:rsidRPr="00E877E9">
              <w:rPr>
                <w:sz w:val="24"/>
                <w:szCs w:val="28"/>
              </w:rPr>
              <w:t xml:space="preserve"> questions</w:t>
            </w:r>
            <w:r w:rsidR="00E877E9" w:rsidRPr="00E877E9">
              <w:rPr>
                <w:sz w:val="24"/>
                <w:szCs w:val="28"/>
              </w:rPr>
              <w:t xml:space="preserve"> with </w:t>
            </w:r>
            <w:r w:rsidR="00E877E9" w:rsidRPr="00E877E9">
              <w:rPr>
                <w:b/>
                <w:bCs/>
                <w:i/>
                <w:iCs/>
                <w:sz w:val="24"/>
                <w:szCs w:val="28"/>
              </w:rPr>
              <w:t>can</w:t>
            </w:r>
            <w:r w:rsidR="00D62ADE" w:rsidRPr="00E877E9">
              <w:rPr>
                <w:sz w:val="24"/>
                <w:szCs w:val="28"/>
              </w:rPr>
              <w:t>;</w:t>
            </w:r>
          </w:p>
          <w:p w14:paraId="13CFCCA7" w14:textId="4CB7D769" w:rsidR="00303DC3" w:rsidRPr="00E877E9" w:rsidRDefault="00303DC3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E877E9">
              <w:rPr>
                <w:sz w:val="24"/>
                <w:szCs w:val="28"/>
              </w:rPr>
              <w:t>to</w:t>
            </w:r>
            <w:r w:rsidR="00E877E9" w:rsidRPr="00E877E9">
              <w:rPr>
                <w:sz w:val="24"/>
                <w:szCs w:val="28"/>
              </w:rPr>
              <w:t xml:space="preserve"> use verbs in the context of a song</w:t>
            </w:r>
            <w:r w:rsidRPr="00E877E9">
              <w:rPr>
                <w:sz w:val="24"/>
                <w:szCs w:val="28"/>
              </w:rPr>
              <w:t>;</w:t>
            </w:r>
          </w:p>
          <w:p w14:paraId="15F02AC1" w14:textId="554C9396" w:rsidR="00D62ADE" w:rsidRPr="00E877E9" w:rsidRDefault="008F1A3B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to </w:t>
            </w:r>
            <w:r w:rsidR="00D62ADE" w:rsidRPr="00E877E9">
              <w:rPr>
                <w:sz w:val="24"/>
                <w:szCs w:val="28"/>
              </w:rPr>
              <w:t>write familiar words correctly and make sentences with them;</w:t>
            </w:r>
          </w:p>
          <w:p w14:paraId="1DF5F3B4" w14:textId="3FEF01EF" w:rsidR="00F24F3D" w:rsidRPr="00303DC3" w:rsidRDefault="00303DC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E877E9">
              <w:rPr>
                <w:color w:val="000000" w:themeColor="text1"/>
                <w:sz w:val="24"/>
                <w:szCs w:val="24"/>
              </w:rPr>
              <w:t>to express personal attitude toward a topic discussing a topic.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D031A4">
        <w:rPr>
          <w:b/>
          <w:bCs/>
          <w:color w:val="000000"/>
          <w:sz w:val="24"/>
          <w:szCs w:val="24"/>
        </w:rPr>
        <w:t>Lesson</w:t>
      </w:r>
      <w:r w:rsidR="00D031A4" w:rsidRPr="00D031A4">
        <w:rPr>
          <w:b/>
          <w:bCs/>
          <w:color w:val="000000"/>
          <w:sz w:val="24"/>
          <w:szCs w:val="24"/>
        </w:rPr>
        <w:t xml:space="preserve"> </w:t>
      </w:r>
      <w:r w:rsidR="00366541">
        <w:rPr>
          <w:b/>
          <w:bCs/>
          <w:color w:val="000000"/>
          <w:sz w:val="24"/>
          <w:szCs w:val="24"/>
        </w:rPr>
        <w:t>procedure</w:t>
      </w:r>
      <w:r w:rsidR="00D031A4" w:rsidRPr="00D031A4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A62DB5"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09DEEB3E" w:rsidR="00D17F84" w:rsidRDefault="00D62ADE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="00D17F84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605DB22E" w14:textId="2E0ABAE1" w:rsidR="00D17F84" w:rsidRPr="00D17F84" w:rsidRDefault="005A0947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>Good morning, dear pupils. I’m glad to see you</w:t>
            </w:r>
            <w:r w:rsidR="00D62ADE">
              <w:rPr>
                <w:color w:val="000000"/>
                <w:sz w:val="24"/>
                <w:szCs w:val="24"/>
                <w:lang w:eastAsia="en-US" w:bidi="en-US"/>
              </w:rPr>
              <w:t>.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 xml:space="preserve"> How are you today?</w:t>
            </w:r>
          </w:p>
        </w:tc>
        <w:tc>
          <w:tcPr>
            <w:tcW w:w="4116" w:type="dxa"/>
          </w:tcPr>
          <w:p w14:paraId="15D373B9" w14:textId="1A80C121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D62ADE">
              <w:rPr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  <w:p w14:paraId="104484F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6CB0F45B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8980AE" w14:textId="4989E2E8" w:rsidR="00D62ADE" w:rsidRPr="0063200D" w:rsidRDefault="0063200D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How are you?</w:t>
            </w: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5D6EE43E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D62ADE">
              <w:rPr>
                <w:b/>
                <w:bCs/>
                <w:sz w:val="24"/>
                <w:szCs w:val="24"/>
              </w:rPr>
              <w:t>3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0DE556DC" w14:textId="27728AE8" w:rsidR="00D62ADE" w:rsidRPr="00D62ADE" w:rsidRDefault="00D62ADE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62ADE">
              <w:rPr>
                <w:sz w:val="24"/>
                <w:szCs w:val="24"/>
              </w:rPr>
              <w:t>The teacher sets the lesson objectives, letting students know what to anticipate from the lesson.</w:t>
            </w:r>
          </w:p>
          <w:p w14:paraId="47DDE57D" w14:textId="6CF774F8" w:rsidR="00AD4961" w:rsidRPr="00E877E9" w:rsidRDefault="00BC2654" w:rsidP="008728C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DF1F2B">
              <w:rPr>
                <w:b/>
                <w:sz w:val="24"/>
                <w:szCs w:val="24"/>
                <w:lang w:val="en-GB" w:eastAsia="en-GB"/>
              </w:rPr>
              <w:t xml:space="preserve">Warm up. </w:t>
            </w:r>
            <w:r w:rsidR="008728C4">
              <w:rPr>
                <w:b/>
                <w:sz w:val="24"/>
                <w:szCs w:val="24"/>
                <w:lang w:val="en-GB" w:eastAsia="en-GB"/>
              </w:rPr>
              <w:t>Phonetic Drill Exercise.</w:t>
            </w:r>
          </w:p>
          <w:p w14:paraId="0EEE6811" w14:textId="1633EF52" w:rsidR="00B15714" w:rsidRPr="00B15714" w:rsidRDefault="00B1571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Repeat:</w:t>
            </w:r>
            <w:r w:rsidR="0063200D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they, the, this, that, there, there is, there are.</w:t>
            </w: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</w:t>
            </w:r>
          </w:p>
          <w:p w14:paraId="396675FE" w14:textId="1F3FFD2C" w:rsidR="00B15714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>Read the words: this</w:t>
            </w:r>
          </w:p>
          <w:p w14:paraId="74E04B29" w14:textId="4BAF32AE" w:rsidR="0063200D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lastRenderedPageBreak/>
              <w:t xml:space="preserve">                             that</w:t>
            </w:r>
          </w:p>
          <w:p w14:paraId="16EC1C33" w14:textId="5EB19C90" w:rsidR="0063200D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                            three</w:t>
            </w:r>
          </w:p>
          <w:p w14:paraId="5ED01C9F" w14:textId="7671CD34" w:rsidR="0063200D" w:rsidRPr="00B15714" w:rsidRDefault="0063200D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                            mother</w:t>
            </w:r>
          </w:p>
          <w:p w14:paraId="53CF736A" w14:textId="2A503594" w:rsidR="00B15714" w:rsidRPr="00B15714" w:rsidRDefault="00B15714" w:rsidP="008728C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Name words with a sound:</w:t>
            </w:r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 [</w:t>
            </w:r>
            <w:r w:rsidR="0063200D">
              <w:rPr>
                <w:b/>
                <w:color w:val="FF0000"/>
                <w:sz w:val="24"/>
                <w:szCs w:val="24"/>
                <w:lang w:val="en-GB" w:eastAsia="en-GB"/>
              </w:rPr>
              <w:t>d</w:t>
            </w:r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>], [</w:t>
            </w:r>
            <w:r w:rsidR="0063200D">
              <w:rPr>
                <w:b/>
                <w:color w:val="FF0000"/>
                <w:sz w:val="24"/>
                <w:szCs w:val="24"/>
                <w:lang w:val="en-GB" w:eastAsia="en-GB"/>
              </w:rPr>
              <w:t>f</w:t>
            </w:r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>], [</w:t>
            </w:r>
            <w:proofErr w:type="spellStart"/>
            <w:r w:rsidR="0063200D">
              <w:rPr>
                <w:b/>
                <w:color w:val="FF0000"/>
                <w:sz w:val="24"/>
                <w:szCs w:val="24"/>
                <w:lang w:val="en-GB" w:eastAsia="en-GB"/>
              </w:rPr>
              <w:t>ei</w:t>
            </w:r>
            <w:proofErr w:type="spellEnd"/>
            <w:r w:rsidR="00153684">
              <w:rPr>
                <w:b/>
                <w:color w:val="FF0000"/>
                <w:sz w:val="24"/>
                <w:szCs w:val="24"/>
                <w:lang w:val="en-GB" w:eastAsia="en-GB"/>
              </w:rPr>
              <w:t>].</w:t>
            </w:r>
          </w:p>
        </w:tc>
        <w:tc>
          <w:tcPr>
            <w:tcW w:w="4116" w:type="dxa"/>
          </w:tcPr>
          <w:p w14:paraId="7CDB3C05" w14:textId="391C11A5" w:rsidR="00B15714" w:rsidRPr="00B33057" w:rsidRDefault="008728C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to the</w:t>
            </w:r>
            <w:r w:rsidR="00B157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teacher and repeat a tongue twister.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4768AAB6" w14:textId="77777777" w:rsidR="008728C4" w:rsidRDefault="00B1571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repeat the words after the teacher and name the words.</w:t>
            </w:r>
          </w:p>
          <w:p w14:paraId="1870584D" w14:textId="133A406C" w:rsidR="00153684" w:rsidRDefault="00E877E9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Ex.1 p.40</w:t>
            </w:r>
          </w:p>
          <w:p w14:paraId="588B7FC0" w14:textId="0519F67E" w:rsidR="00153684" w:rsidRPr="00B33057" w:rsidRDefault="0015368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01202FC" wp14:editId="79A41A75">
                  <wp:extent cx="2551176" cy="3657600"/>
                  <wp:effectExtent l="0" t="0" r="190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767" cy="3674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7E53662" w14:textId="3B01EC31" w:rsidR="00B1571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lastRenderedPageBreak/>
              <w:t xml:space="preserve">Self </w:t>
            </w:r>
            <w:r w:rsidR="00B15714">
              <w:rPr>
                <w:sz w:val="24"/>
                <w:szCs w:val="24"/>
                <w:lang w:val="en-GB"/>
              </w:rPr>
              <w:t>–</w:t>
            </w:r>
            <w:r w:rsidRPr="008728C4">
              <w:rPr>
                <w:sz w:val="24"/>
                <w:szCs w:val="24"/>
                <w:lang w:val="en-GB"/>
              </w:rPr>
              <w:t xml:space="preserve"> Assessment</w:t>
            </w:r>
          </w:p>
          <w:p w14:paraId="7A6EEF0B" w14:textId="77777777" w:rsidR="00B15714" w:rsidRPr="00B15714" w:rsidRDefault="00B1571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val="en-GB"/>
              </w:rPr>
            </w:pPr>
            <w:r w:rsidRPr="00B15714">
              <w:rPr>
                <w:b/>
                <w:bCs/>
                <w:sz w:val="24"/>
                <w:szCs w:val="24"/>
                <w:lang w:val="en-GB"/>
              </w:rPr>
              <w:t>Descriptor:</w:t>
            </w:r>
          </w:p>
          <w:p w14:paraId="0D125E30" w14:textId="77777777" w:rsidR="00E877E9" w:rsidRPr="00E877E9" w:rsidRDefault="00E877E9" w:rsidP="00E877E9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E877E9">
              <w:rPr>
                <w:sz w:val="24"/>
                <w:szCs w:val="24"/>
                <w:lang w:val="en-GB"/>
              </w:rPr>
              <w:t>3.2.2.1 use isolated words and basic expressions to provide personal information;</w:t>
            </w:r>
          </w:p>
          <w:p w14:paraId="7AB0C535" w14:textId="14B40EF6" w:rsidR="00B15714" w:rsidRPr="008728C4" w:rsidRDefault="00E877E9" w:rsidP="00E877E9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E877E9">
              <w:rPr>
                <w:sz w:val="24"/>
                <w:szCs w:val="24"/>
                <w:lang w:val="en-GB"/>
              </w:rPr>
              <w:t xml:space="preserve">3.3.3.2 find out the main points in short simple descriptions with </w:t>
            </w:r>
            <w:r w:rsidRPr="00E877E9">
              <w:rPr>
                <w:sz w:val="24"/>
                <w:szCs w:val="24"/>
                <w:lang w:val="en-GB"/>
              </w:rPr>
              <w:lastRenderedPageBreak/>
              <w:t>visual support;</w:t>
            </w:r>
          </w:p>
        </w:tc>
        <w:tc>
          <w:tcPr>
            <w:tcW w:w="1827" w:type="dxa"/>
          </w:tcPr>
          <w:p w14:paraId="0D9165EF" w14:textId="77777777" w:rsidR="00BC2654" w:rsidRDefault="00B1571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15714">
              <w:rPr>
                <w:color w:val="000000"/>
                <w:sz w:val="24"/>
                <w:szCs w:val="24"/>
              </w:rPr>
              <w:lastRenderedPageBreak/>
              <w:t>Worksheet</w:t>
            </w:r>
          </w:p>
          <w:p w14:paraId="1E004B68" w14:textId="63EF4513" w:rsidR="00E877E9" w:rsidRDefault="00E877E9" w:rsidP="00E877E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20A1D">
              <w:rPr>
                <w:bCs/>
                <w:sz w:val="24"/>
                <w:szCs w:val="24"/>
              </w:rPr>
              <w:t>Student’s Book</w:t>
            </w:r>
            <w:r>
              <w:rPr>
                <w:bCs/>
                <w:sz w:val="24"/>
                <w:szCs w:val="24"/>
              </w:rPr>
              <w:t xml:space="preserve"> “Family and friends 3. </w:t>
            </w:r>
            <w:r w:rsidRPr="00F20A1D">
              <w:rPr>
                <w:bCs/>
                <w:sz w:val="24"/>
                <w:szCs w:val="24"/>
              </w:rPr>
              <w:t>Kazakhstan edition</w:t>
            </w:r>
            <w:r>
              <w:rPr>
                <w:bCs/>
                <w:sz w:val="24"/>
                <w:szCs w:val="24"/>
              </w:rPr>
              <w:t>”</w:t>
            </w:r>
            <w:r w:rsidRPr="00F20A1D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Oxford</w:t>
            </w:r>
            <w:r w:rsidRPr="00F20A1D">
              <w:rPr>
                <w:bCs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lastRenderedPageBreak/>
              <w:t>University Press)</w:t>
            </w:r>
          </w:p>
          <w:p w14:paraId="6A8A8800" w14:textId="19312627" w:rsidR="00E877E9" w:rsidRPr="00B15714" w:rsidRDefault="00E877E9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112872" w14:paraId="549BD7C6" w14:textId="77777777" w:rsidTr="00420982">
        <w:trPr>
          <w:trHeight w:val="1833"/>
        </w:trPr>
        <w:tc>
          <w:tcPr>
            <w:tcW w:w="1583" w:type="dxa"/>
            <w:vAlign w:val="center"/>
          </w:tcPr>
          <w:p w14:paraId="65D61E30" w14:textId="77777777" w:rsidR="00112872" w:rsidRPr="00EB3D36" w:rsidRDefault="00112872" w:rsidP="003968FC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Main activities:</w:t>
            </w:r>
          </w:p>
          <w:p w14:paraId="6251129E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19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4DC9118A" w14:textId="77777777" w:rsidR="00112872" w:rsidRPr="00EB3D36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78553077" w14:textId="12B91665" w:rsidR="00112872" w:rsidRDefault="000351A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0351A3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</w:t>
            </w:r>
            <w:r w:rsidR="00B1571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asks Sts. to fill in a table: </w:t>
            </w:r>
            <w:r w:rsidR="0015368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write</w:t>
            </w:r>
            <w:r w:rsidR="00E065BF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what</w:t>
            </w:r>
            <w:r w:rsidR="0015368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</w:t>
            </w:r>
            <w:r w:rsidR="00E065BF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you</w:t>
            </w:r>
            <w:r w:rsidR="00E877E9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can do: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70"/>
              <w:gridCol w:w="2070"/>
            </w:tblGrid>
            <w:tr w:rsidR="00E877E9" w14:paraId="487AEE60" w14:textId="77777777" w:rsidTr="00E877E9">
              <w:tc>
                <w:tcPr>
                  <w:tcW w:w="2070" w:type="dxa"/>
                </w:tcPr>
                <w:p w14:paraId="17A2AA42" w14:textId="5846B407" w:rsidR="00E877E9" w:rsidRDefault="00E877E9" w:rsidP="008728C4">
                  <w:pPr>
                    <w:pStyle w:val="10"/>
                    <w:tabs>
                      <w:tab w:val="left" w:pos="267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  <w:t>CAN</w:t>
                  </w:r>
                </w:p>
              </w:tc>
              <w:tc>
                <w:tcPr>
                  <w:tcW w:w="2070" w:type="dxa"/>
                </w:tcPr>
                <w:p w14:paraId="566A563B" w14:textId="25F7A7F3" w:rsidR="00E877E9" w:rsidRDefault="00E877E9" w:rsidP="008728C4">
                  <w:pPr>
                    <w:pStyle w:val="10"/>
                    <w:tabs>
                      <w:tab w:val="left" w:pos="267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  <w:t>CAN’T</w:t>
                  </w:r>
                </w:p>
              </w:tc>
            </w:tr>
            <w:tr w:rsidR="00E877E9" w14:paraId="22A0D589" w14:textId="77777777" w:rsidTr="00E877E9">
              <w:tc>
                <w:tcPr>
                  <w:tcW w:w="2070" w:type="dxa"/>
                </w:tcPr>
                <w:p w14:paraId="2F17A3A8" w14:textId="032D8C55" w:rsidR="00E877E9" w:rsidRDefault="00E877E9" w:rsidP="008728C4">
                  <w:pPr>
                    <w:pStyle w:val="10"/>
                    <w:tabs>
                      <w:tab w:val="left" w:pos="267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  <w:t>write</w:t>
                  </w:r>
                </w:p>
              </w:tc>
              <w:tc>
                <w:tcPr>
                  <w:tcW w:w="2070" w:type="dxa"/>
                </w:tcPr>
                <w:p w14:paraId="38EE2226" w14:textId="44AD0553" w:rsidR="00E877E9" w:rsidRDefault="00E877E9" w:rsidP="008728C4">
                  <w:pPr>
                    <w:pStyle w:val="10"/>
                    <w:tabs>
                      <w:tab w:val="left" w:pos="267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  <w:t>draw</w:t>
                  </w:r>
                </w:p>
              </w:tc>
            </w:tr>
            <w:tr w:rsidR="00E877E9" w14:paraId="74A2443A" w14:textId="77777777" w:rsidTr="00E877E9">
              <w:tc>
                <w:tcPr>
                  <w:tcW w:w="2070" w:type="dxa"/>
                </w:tcPr>
                <w:p w14:paraId="0F2CB86C" w14:textId="136E3EB6" w:rsidR="00E877E9" w:rsidRDefault="00E877E9" w:rsidP="008728C4">
                  <w:pPr>
                    <w:pStyle w:val="10"/>
                    <w:tabs>
                      <w:tab w:val="left" w:pos="267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  <w:t>sing</w:t>
                  </w:r>
                </w:p>
              </w:tc>
              <w:tc>
                <w:tcPr>
                  <w:tcW w:w="2070" w:type="dxa"/>
                </w:tcPr>
                <w:p w14:paraId="41ABBDEF" w14:textId="363D0002" w:rsidR="00E877E9" w:rsidRDefault="00E877E9" w:rsidP="008728C4">
                  <w:pPr>
                    <w:pStyle w:val="10"/>
                    <w:tabs>
                      <w:tab w:val="left" w:pos="267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  <w:t>dance</w:t>
                  </w:r>
                </w:p>
              </w:tc>
            </w:tr>
            <w:tr w:rsidR="00E877E9" w14:paraId="346B2427" w14:textId="77777777" w:rsidTr="00E877E9">
              <w:tc>
                <w:tcPr>
                  <w:tcW w:w="2070" w:type="dxa"/>
                </w:tcPr>
                <w:p w14:paraId="10204D13" w14:textId="644C8200" w:rsidR="00E877E9" w:rsidRDefault="00E877E9" w:rsidP="008728C4">
                  <w:pPr>
                    <w:pStyle w:val="10"/>
                    <w:tabs>
                      <w:tab w:val="left" w:pos="267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  <w:t>cook</w:t>
                  </w:r>
                </w:p>
              </w:tc>
              <w:tc>
                <w:tcPr>
                  <w:tcW w:w="2070" w:type="dxa"/>
                </w:tcPr>
                <w:p w14:paraId="423989E0" w14:textId="114DAE74" w:rsidR="00E877E9" w:rsidRDefault="00E877E9" w:rsidP="008728C4">
                  <w:pPr>
                    <w:pStyle w:val="10"/>
                    <w:tabs>
                      <w:tab w:val="left" w:pos="267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  <w:t>do</w:t>
                  </w:r>
                </w:p>
              </w:tc>
            </w:tr>
          </w:tbl>
          <w:p w14:paraId="619CE77F" w14:textId="77777777" w:rsidR="00E877E9" w:rsidRPr="00153684" w:rsidRDefault="00E877E9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560A738" w14:textId="77777777" w:rsidR="00B15714" w:rsidRDefault="00B15714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2F07F93D" w14:textId="77777777" w:rsidR="00872C5E" w:rsidRDefault="00872C5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</w:pPr>
          </w:p>
          <w:p w14:paraId="73464946" w14:textId="315034F4" w:rsidR="003968FC" w:rsidRPr="00153684" w:rsidRDefault="00153684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</w:pPr>
            <w:r w:rsidRPr="001536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  <w:t>A teacher asks Sts. to draw a table and write what they</w:t>
            </w:r>
            <w:r w:rsidR="00D563F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  <w:t xml:space="preserve"> can</w:t>
            </w:r>
            <w:r w:rsidRPr="001536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  <w:t xml:space="preserve"> </w:t>
            </w:r>
            <w:r w:rsidR="009332A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  <w:t>d</w:t>
            </w:r>
            <w:r w:rsidR="00D563F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  <w:t>o….</w:t>
            </w:r>
          </w:p>
          <w:p w14:paraId="48A99CB4" w14:textId="77777777" w:rsidR="003968FC" w:rsidRPr="00153684" w:rsidRDefault="003968F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en-GB"/>
              </w:rPr>
            </w:pPr>
          </w:p>
          <w:p w14:paraId="34657933" w14:textId="77777777" w:rsidR="004144B0" w:rsidRDefault="004144B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50BA94E6" w14:textId="77777777" w:rsidR="004144B0" w:rsidRDefault="004144B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F4B32E9" w14:textId="77777777" w:rsidR="004144B0" w:rsidRDefault="004144B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6078826C" w14:textId="77777777" w:rsidR="004144B0" w:rsidRDefault="004144B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7DA5E6BA" w14:textId="34488894" w:rsidR="004144B0" w:rsidRDefault="004144B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46D0EF3B" w14:textId="77777777" w:rsidR="004144B0" w:rsidRDefault="004144B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2520631F" w14:textId="7AA7D845" w:rsidR="00B44FBE" w:rsidRDefault="00422FD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teacher asks Sts. to do exercises in a worksheet.</w:t>
            </w:r>
          </w:p>
          <w:p w14:paraId="701656D0" w14:textId="77777777" w:rsidR="009332A5" w:rsidRDefault="009332A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2F15B32E" w14:textId="77777777" w:rsidR="009332A5" w:rsidRDefault="009332A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6685087E" w14:textId="77777777" w:rsidR="009332A5" w:rsidRDefault="009332A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5B0775D7" w14:textId="77777777" w:rsidR="009332A5" w:rsidRDefault="009332A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7337BE38" w14:textId="77777777" w:rsidR="009332A5" w:rsidRDefault="009332A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7A9BFEB6" w14:textId="77777777" w:rsidR="009332A5" w:rsidRDefault="009332A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64DF8EF2" w14:textId="77777777" w:rsidR="009332A5" w:rsidRDefault="009332A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788EDA91" w14:textId="77777777" w:rsidR="009332A5" w:rsidRDefault="009332A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5B2BC3E" w14:textId="1B63D9D9" w:rsidR="009332A5" w:rsidRPr="00420982" w:rsidRDefault="009332A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</w:tc>
        <w:tc>
          <w:tcPr>
            <w:tcW w:w="4116" w:type="dxa"/>
          </w:tcPr>
          <w:p w14:paraId="2DF43A73" w14:textId="77777777" w:rsidR="00E877E9" w:rsidRDefault="001847F6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 xml:space="preserve"> </w:t>
            </w:r>
            <w:r w:rsidR="003968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</w:t>
            </w:r>
            <w:r w:rsidR="00E065B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use a table and make sentences:</w:t>
            </w:r>
          </w:p>
          <w:p w14:paraId="61015450" w14:textId="6385DCA6" w:rsidR="00B15714" w:rsidRDefault="003968FC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="00E877E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I can write.</w:t>
            </w:r>
          </w:p>
          <w:p w14:paraId="48AE0886" w14:textId="46CCDBB9" w:rsidR="00872C5E" w:rsidRDefault="00E877E9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I can’t draw.</w:t>
            </w:r>
          </w:p>
          <w:p w14:paraId="2486E634" w14:textId="56F3361C" w:rsidR="003968FC" w:rsidRDefault="00625022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iCs/>
                <w:noProof/>
                <w:color w:val="000000"/>
              </w:rPr>
              <w:drawing>
                <wp:inline distT="0" distB="0" distL="0" distR="0" wp14:anchorId="1D460BDB" wp14:editId="062A0A98">
                  <wp:extent cx="647700" cy="926762"/>
                  <wp:effectExtent l="0" t="0" r="0" b="698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17" cy="930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               </w:t>
            </w:r>
            <w:r>
              <w:rPr>
                <w:iCs/>
                <w:noProof/>
                <w:color w:val="000000"/>
              </w:rPr>
              <w:drawing>
                <wp:inline distT="0" distB="0" distL="0" distR="0" wp14:anchorId="4B6FC030" wp14:editId="568DCB0F">
                  <wp:extent cx="904875" cy="90487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B6F05C" w14:textId="77777777" w:rsidR="00625022" w:rsidRDefault="00625022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38032EA" w14:textId="6D0C4D2B" w:rsidR="003968FC" w:rsidRDefault="00420982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Pair – assessment.</w:t>
            </w:r>
          </w:p>
          <w:p w14:paraId="6D39E7F2" w14:textId="0BF95420" w:rsidR="004144B0" w:rsidRDefault="00420982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</w:t>
            </w:r>
            <w:r w:rsidR="0051731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look</w:t>
            </w:r>
            <w:r w:rsidR="00D563F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, match and say.</w:t>
            </w:r>
            <w:r w:rsidR="0051731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2244FACB" w14:textId="77777777" w:rsidR="00422FDC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001D09B" w14:textId="77777777" w:rsidR="00422FDC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92802BB" w14:textId="77777777" w:rsidR="00422FDC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E2CDEB3" w14:textId="77777777" w:rsidR="00422FDC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2CF1754" w14:textId="77777777" w:rsidR="00422FDC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BE05860" w14:textId="77777777" w:rsidR="00422FDC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do the exercise individually.</w:t>
            </w:r>
          </w:p>
          <w:p w14:paraId="24EC5996" w14:textId="1D1907F6" w:rsidR="00422FDC" w:rsidRPr="00DF3CA8" w:rsidRDefault="00422FDC" w:rsidP="00517310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45334DE" wp14:editId="56687CF6">
                  <wp:extent cx="2524869" cy="3571875"/>
                  <wp:effectExtent l="0" t="0" r="8890" b="0"/>
                  <wp:docPr id="7" name="Рисунок 7" descr="First Grade Basic Skills Worksheets - English Created Resourc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rst Grade Basic Skills Worksheets - English Created Resourc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246" cy="3595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58348436" w14:textId="4A199B94" w:rsidR="00404587" w:rsidRPr="003968FC" w:rsidRDefault="000351A3" w:rsidP="00872C5E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lastRenderedPageBreak/>
              <w:t xml:space="preserve">Self </w:t>
            </w:r>
            <w:r w:rsidR="003968FC">
              <w:rPr>
                <w:sz w:val="24"/>
                <w:szCs w:val="24"/>
                <w:lang w:eastAsia="en-GB"/>
              </w:rPr>
              <w:t>–</w:t>
            </w:r>
            <w:r>
              <w:rPr>
                <w:sz w:val="24"/>
                <w:szCs w:val="24"/>
                <w:lang w:eastAsia="en-GB"/>
              </w:rPr>
              <w:t xml:space="preserve"> Assessment</w:t>
            </w:r>
          </w:p>
          <w:p w14:paraId="71C0FBB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138544C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7AABF056" w14:textId="77777777" w:rsidR="00404587" w:rsidRPr="00404587" w:rsidRDefault="00404587" w:rsidP="00404587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Demonstrate an ability to organize and express ideas clearly</w:t>
            </w:r>
            <w:r w:rsidRPr="00404587">
              <w:rPr>
                <w:rFonts w:eastAsiaTheme="minorHAnsi" w:cstheme="minorBidi"/>
                <w:color w:val="1B1C20"/>
                <w:sz w:val="24"/>
              </w:rPr>
              <w:t>;</w:t>
            </w:r>
          </w:p>
          <w:p w14:paraId="5120404D" w14:textId="2D9CDEAC" w:rsidR="00B44FBE" w:rsidRPr="00517310" w:rsidRDefault="00404587" w:rsidP="00B44FBE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b/>
                <w:bCs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uses appropriate subject-specific vocabulary while speaking.</w:t>
            </w:r>
            <w:r w:rsidR="003968FC">
              <w:rPr>
                <w:rFonts w:eastAsiaTheme="minorHAnsi" w:cstheme="minorBidi"/>
                <w:sz w:val="24"/>
              </w:rPr>
              <w:t xml:space="preserve">                  </w:t>
            </w:r>
            <w:r w:rsidR="003968FC" w:rsidRPr="003968FC">
              <w:rPr>
                <w:rFonts w:eastAsiaTheme="minorHAnsi" w:cstheme="minorBidi"/>
                <w:b/>
                <w:bCs/>
                <w:sz w:val="24"/>
              </w:rPr>
              <w:t xml:space="preserve">Score is </w:t>
            </w:r>
            <w:r w:rsidR="00D563FE">
              <w:rPr>
                <w:rFonts w:eastAsiaTheme="minorHAnsi" w:cstheme="minorBidi"/>
                <w:b/>
                <w:bCs/>
                <w:sz w:val="24"/>
              </w:rPr>
              <w:t>5</w:t>
            </w:r>
          </w:p>
          <w:p w14:paraId="50AB1094" w14:textId="77777777" w:rsidR="00517310" w:rsidRDefault="00517310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4604A5FC" w14:textId="7175D64C" w:rsidR="00625022" w:rsidRDefault="00625022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  <w:r>
              <w:rPr>
                <w:rFonts w:eastAsiaTheme="minorHAnsi" w:cstheme="minorBidi"/>
                <w:sz w:val="24"/>
              </w:rPr>
              <w:t xml:space="preserve">Self </w:t>
            </w:r>
            <w:r w:rsidR="00420982">
              <w:rPr>
                <w:rFonts w:eastAsiaTheme="minorHAnsi" w:cstheme="minorBidi"/>
                <w:sz w:val="24"/>
              </w:rPr>
              <w:t>–</w:t>
            </w:r>
            <w:r>
              <w:rPr>
                <w:rFonts w:eastAsiaTheme="minorHAnsi" w:cstheme="minorBidi"/>
                <w:sz w:val="24"/>
              </w:rPr>
              <w:t xml:space="preserve"> Assessment</w:t>
            </w:r>
          </w:p>
          <w:p w14:paraId="056AAF9F" w14:textId="394DC885" w:rsidR="00420982" w:rsidRPr="00420982" w:rsidRDefault="00420982" w:rsidP="00420982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  <w:r>
              <w:rPr>
                <w:rFonts w:eastAsiaTheme="minorHAnsi"/>
                <w:b/>
                <w:sz w:val="24"/>
              </w:rPr>
              <w:t xml:space="preserve"> A learner</w:t>
            </w:r>
          </w:p>
          <w:p w14:paraId="5DF9B2C7" w14:textId="3D1A1D2D" w:rsidR="00420982" w:rsidRDefault="00420982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 w:rsidRPr="00420982">
              <w:rPr>
                <w:sz w:val="24"/>
              </w:rPr>
              <w:t>Use and follow with considerable support simple words,</w:t>
            </w:r>
            <w:r w:rsidRPr="00420982">
              <w:rPr>
                <w:spacing w:val="-58"/>
                <w:sz w:val="24"/>
              </w:rPr>
              <w:t xml:space="preserve"> </w:t>
            </w:r>
            <w:r w:rsidRPr="00420982">
              <w:rPr>
                <w:sz w:val="24"/>
              </w:rPr>
              <w:t>phrases,</w:t>
            </w:r>
            <w:r w:rsidRPr="00420982">
              <w:rPr>
                <w:spacing w:val="-1"/>
                <w:sz w:val="24"/>
              </w:rPr>
              <w:t xml:space="preserve"> </w:t>
            </w:r>
            <w:r w:rsidRPr="00420982">
              <w:rPr>
                <w:sz w:val="24"/>
              </w:rPr>
              <w:t>sentences in</w:t>
            </w:r>
            <w:r w:rsidRPr="00420982">
              <w:rPr>
                <w:spacing w:val="-1"/>
                <w:sz w:val="24"/>
              </w:rPr>
              <w:t xml:space="preserve"> </w:t>
            </w:r>
            <w:r w:rsidRPr="00420982">
              <w:rPr>
                <w:sz w:val="24"/>
              </w:rPr>
              <w:t>reading</w:t>
            </w:r>
            <w:r w:rsidRPr="00420982">
              <w:rPr>
                <w:spacing w:val="-3"/>
                <w:sz w:val="24"/>
              </w:rPr>
              <w:t xml:space="preserve"> </w:t>
            </w:r>
            <w:r w:rsidRPr="00420982">
              <w:rPr>
                <w:sz w:val="24"/>
              </w:rPr>
              <w:t>familiar</w:t>
            </w:r>
            <w:r w:rsidRPr="00420982">
              <w:rPr>
                <w:spacing w:val="-2"/>
                <w:sz w:val="24"/>
              </w:rPr>
              <w:t xml:space="preserve"> </w:t>
            </w:r>
            <w:r w:rsidRPr="00420982">
              <w:rPr>
                <w:sz w:val="24"/>
              </w:rPr>
              <w:t>topics</w:t>
            </w:r>
            <w:r>
              <w:rPr>
                <w:sz w:val="24"/>
              </w:rPr>
              <w:t>.</w:t>
            </w:r>
          </w:p>
          <w:p w14:paraId="07DFA214" w14:textId="29598BB2" w:rsidR="00422FDC" w:rsidRDefault="00420982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 w:rsidRPr="00422FDC">
              <w:rPr>
                <w:b/>
                <w:bCs/>
                <w:sz w:val="24"/>
              </w:rPr>
              <w:lastRenderedPageBreak/>
              <w:t>Give a sticker for a right answer to encourage Sts</w:t>
            </w:r>
            <w:r>
              <w:rPr>
                <w:sz w:val="24"/>
              </w:rPr>
              <w:t>.</w:t>
            </w:r>
          </w:p>
          <w:p w14:paraId="6DE99B5D" w14:textId="19E1D61C" w:rsidR="009332A5" w:rsidRDefault="0094100E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>
              <w:rPr>
                <w:sz w:val="24"/>
              </w:rPr>
              <w:t xml:space="preserve">Self – </w:t>
            </w:r>
            <w:r w:rsidR="009332A5">
              <w:rPr>
                <w:sz w:val="24"/>
              </w:rPr>
              <w:t>Assessment (</w:t>
            </w:r>
            <w:r>
              <w:rPr>
                <w:sz w:val="24"/>
              </w:rPr>
              <w:t>for a home – assignment)</w:t>
            </w:r>
          </w:p>
          <w:p w14:paraId="5BFEC547" w14:textId="712D230F" w:rsidR="009332A5" w:rsidRDefault="009332A5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6BA6EC16" wp14:editId="74591566">
                  <wp:extent cx="2010943" cy="962025"/>
                  <wp:effectExtent l="0" t="0" r="8890" b="0"/>
                  <wp:docPr id="3" name="Рисунок 3" descr="The three states of the Traffic-Light System and the Smiley Faces |  Download Scientific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e three states of the Traffic-Light System and the Smiley Faces |  Download Scientific Dia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785" cy="9686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BAC2C1" w14:textId="40CE481F" w:rsidR="009332A5" w:rsidRDefault="009332A5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</w:p>
          <w:p w14:paraId="44B19737" w14:textId="5FB5EA13" w:rsidR="009332A5" w:rsidRDefault="00422FDC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  <w:r>
              <w:rPr>
                <w:sz w:val="24"/>
              </w:rPr>
              <w:t>Self and pair – assessments;</w:t>
            </w:r>
          </w:p>
          <w:p w14:paraId="60E1B317" w14:textId="12C21C0E" w:rsidR="00422FDC" w:rsidRPr="00422FDC" w:rsidRDefault="00422FDC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  <w:u w:val="single"/>
              </w:rPr>
            </w:pPr>
            <w:r w:rsidRPr="00422FDC">
              <w:rPr>
                <w:sz w:val="24"/>
                <w:u w:val="single"/>
              </w:rPr>
              <w:t>Criteria assessment:</w:t>
            </w:r>
          </w:p>
          <w:p w14:paraId="3BBB078C" w14:textId="76106D32" w:rsidR="00422FDC" w:rsidRDefault="00422FDC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  <w:szCs w:val="24"/>
              </w:rPr>
            </w:pPr>
            <w:r w:rsidRPr="00422FDC">
              <w:rPr>
                <w:sz w:val="24"/>
                <w:szCs w:val="24"/>
              </w:rPr>
              <w:t>identifying, remembering and sounding out high-frequency sound and letter patterns</w:t>
            </w:r>
            <w:r>
              <w:rPr>
                <w:sz w:val="24"/>
                <w:szCs w:val="24"/>
              </w:rPr>
              <w:t>.</w:t>
            </w:r>
          </w:p>
          <w:p w14:paraId="6F3A19D6" w14:textId="079C2862" w:rsidR="00422FDC" w:rsidRPr="00422FDC" w:rsidRDefault="00422FDC" w:rsidP="00422FDC">
            <w:pPr>
              <w:autoSpaceDE w:val="0"/>
              <w:autoSpaceDN w:val="0"/>
              <w:spacing w:after="0" w:line="240" w:lineRule="auto"/>
              <w:ind w:right="122"/>
              <w:jc w:val="right"/>
              <w:rPr>
                <w:b/>
                <w:bCs/>
                <w:sz w:val="24"/>
                <w:szCs w:val="24"/>
              </w:rPr>
            </w:pPr>
            <w:r w:rsidRPr="00422FDC">
              <w:rPr>
                <w:b/>
                <w:bCs/>
                <w:sz w:val="24"/>
                <w:szCs w:val="24"/>
              </w:rPr>
              <w:t>Score:4</w:t>
            </w:r>
          </w:p>
          <w:p w14:paraId="49C54178" w14:textId="2F6D6433" w:rsidR="009332A5" w:rsidRPr="00422FDC" w:rsidRDefault="009332A5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  <w:szCs w:val="24"/>
              </w:rPr>
            </w:pPr>
          </w:p>
          <w:p w14:paraId="1A3598C6" w14:textId="30C34D74" w:rsidR="009332A5" w:rsidRPr="00420982" w:rsidRDefault="009332A5" w:rsidP="00420982">
            <w:pPr>
              <w:autoSpaceDE w:val="0"/>
              <w:autoSpaceDN w:val="0"/>
              <w:spacing w:after="0" w:line="240" w:lineRule="auto"/>
              <w:ind w:right="122"/>
              <w:rPr>
                <w:sz w:val="24"/>
              </w:rPr>
            </w:pPr>
          </w:p>
        </w:tc>
        <w:tc>
          <w:tcPr>
            <w:tcW w:w="1827" w:type="dxa"/>
          </w:tcPr>
          <w:p w14:paraId="42A35587" w14:textId="6D9164A0" w:rsidR="000351A3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Flashcards</w:t>
            </w:r>
          </w:p>
          <w:p w14:paraId="33173FE9" w14:textId="682DED22" w:rsidR="000351A3" w:rsidRDefault="003968F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 table</w:t>
            </w:r>
          </w:p>
          <w:p w14:paraId="1D53669E" w14:textId="747640E4" w:rsidR="00112872" w:rsidRDefault="0011287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20A1D">
              <w:rPr>
                <w:bCs/>
                <w:sz w:val="24"/>
                <w:szCs w:val="24"/>
              </w:rPr>
              <w:t>Student’s Book</w:t>
            </w:r>
            <w:r>
              <w:rPr>
                <w:bCs/>
                <w:sz w:val="24"/>
                <w:szCs w:val="24"/>
              </w:rPr>
              <w:t xml:space="preserve"> “Family and friends </w:t>
            </w:r>
            <w:r w:rsidR="00D563FE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F20A1D">
              <w:rPr>
                <w:bCs/>
                <w:sz w:val="24"/>
                <w:szCs w:val="24"/>
              </w:rPr>
              <w:t>Kazakhstan edition</w:t>
            </w:r>
            <w:r>
              <w:rPr>
                <w:bCs/>
                <w:sz w:val="24"/>
                <w:szCs w:val="24"/>
              </w:rPr>
              <w:t>”</w:t>
            </w:r>
            <w:r w:rsidRPr="00F20A1D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Oxford</w:t>
            </w:r>
            <w:r w:rsidRPr="00F20A1D">
              <w:rPr>
                <w:bCs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University Press)</w:t>
            </w:r>
          </w:p>
          <w:p w14:paraId="483CC4DD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6C7AC2D5" w14:textId="7A8E05F2" w:rsidR="00586AF7" w:rsidRDefault="00625022" w:rsidP="00625022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Worksheet</w:t>
            </w:r>
          </w:p>
          <w:p w14:paraId="2C8649D5" w14:textId="4E526481" w:rsidR="00586AF7" w:rsidRPr="00D563FE" w:rsidRDefault="00D563FE" w:rsidP="00D563F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563FE">
              <w:rPr>
                <w:b/>
                <w:sz w:val="24"/>
                <w:szCs w:val="24"/>
              </w:rPr>
              <w:t>CD.50</w:t>
            </w:r>
          </w:p>
          <w:p w14:paraId="0FD0077A" w14:textId="77777777" w:rsidR="008350E8" w:rsidRDefault="008350E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6B65736" w14:textId="77777777" w:rsidR="004144B0" w:rsidRDefault="004144B0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CC51512" w14:textId="77777777" w:rsidR="004144B0" w:rsidRDefault="004144B0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DD695CA" w14:textId="77777777" w:rsidR="004144B0" w:rsidRDefault="004144B0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D7ABFA0" w14:textId="77777777" w:rsidR="004144B0" w:rsidRDefault="004144B0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D5FB9F1" w14:textId="77777777" w:rsidR="00420982" w:rsidRDefault="0042098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58D776C1" w14:textId="01F77CA5" w:rsidR="00420982" w:rsidRDefault="0042098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St. Book p.</w:t>
            </w:r>
            <w:r w:rsidR="00D563FE">
              <w:rPr>
                <w:bCs/>
                <w:sz w:val="24"/>
                <w:szCs w:val="24"/>
              </w:rPr>
              <w:t>40</w:t>
            </w:r>
          </w:p>
          <w:p w14:paraId="09923D11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17CF97D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794599D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6BE55A7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1041909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C2BEB6A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AC2E76C" w14:textId="77777777" w:rsidR="00422FDC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532B022" w14:textId="2471BF41" w:rsidR="00422FDC" w:rsidRPr="00F20A1D" w:rsidRDefault="00422FD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Worksheet</w:t>
            </w:r>
          </w:p>
        </w:tc>
      </w:tr>
      <w:tr w:rsidR="00112872" w14:paraId="6AEB64B3" w14:textId="77777777" w:rsidTr="00A62DB5">
        <w:tc>
          <w:tcPr>
            <w:tcW w:w="1583" w:type="dxa"/>
            <w:vAlign w:val="center"/>
          </w:tcPr>
          <w:p w14:paraId="646B45C4" w14:textId="6685AE79" w:rsidR="00112872" w:rsidRDefault="00112872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P</w:t>
            </w:r>
            <w:r w:rsidRPr="00EB3D36">
              <w:rPr>
                <w:b/>
                <w:bCs/>
                <w:sz w:val="24"/>
                <w:szCs w:val="28"/>
              </w:rPr>
              <w:t xml:space="preserve">hysical training exercise – </w:t>
            </w:r>
            <w:r w:rsidR="00D62ADE">
              <w:rPr>
                <w:b/>
                <w:bCs/>
                <w:sz w:val="24"/>
                <w:szCs w:val="28"/>
              </w:rPr>
              <w:t>3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6AB94CFC" w14:textId="44E51CD3" w:rsidR="00897DB9" w:rsidRPr="00EB3D36" w:rsidRDefault="00897DB9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4366" w:type="dxa"/>
          </w:tcPr>
          <w:p w14:paraId="62A81C89" w14:textId="3CCAC6F5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443FC4">
              <w:rPr>
                <w:sz w:val="24"/>
                <w:szCs w:val="24"/>
                <w:lang w:eastAsia="en-GB"/>
              </w:rPr>
              <w:t>A break for physical activity</w:t>
            </w:r>
            <w:r>
              <w:rPr>
                <w:sz w:val="24"/>
                <w:szCs w:val="24"/>
                <w:lang w:eastAsia="en-GB"/>
              </w:rPr>
              <w:t>.</w:t>
            </w:r>
          </w:p>
          <w:p w14:paraId="2D5B6238" w14:textId="77777777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BA1F0E">
              <w:rPr>
                <w:sz w:val="24"/>
                <w:szCs w:val="24"/>
                <w:lang w:eastAsia="en-GB"/>
              </w:rPr>
              <w:t>Teacher plays the video with physical exercises.</w:t>
            </w:r>
          </w:p>
          <w:p w14:paraId="5E027FC8" w14:textId="5EC60384" w:rsidR="00DA42C5" w:rsidRDefault="008F1A3B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hyperlink r:id="rId14" w:history="1">
              <w:r w:rsidR="00CE7ECD" w:rsidRPr="00213F88">
                <w:rPr>
                  <w:rStyle w:val="a5"/>
                  <w:b/>
                  <w:sz w:val="24"/>
                  <w:szCs w:val="24"/>
                  <w:lang w:val="en-GB" w:eastAsia="en-GB"/>
                </w:rPr>
                <w:t>https://youtu.be/M6LoRZsHMSs</w:t>
              </w:r>
            </w:hyperlink>
          </w:p>
          <w:p w14:paraId="61CB57E1" w14:textId="155A537E" w:rsidR="00CE7ECD" w:rsidRPr="00DF1F2B" w:rsidRDefault="00CE7ECD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A song” If you are happy and you know”</w:t>
            </w:r>
          </w:p>
        </w:tc>
        <w:tc>
          <w:tcPr>
            <w:tcW w:w="4116" w:type="dxa"/>
          </w:tcPr>
          <w:p w14:paraId="6A5F0BDD" w14:textId="42B70859" w:rsidR="00112872" w:rsidRDefault="00112872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</w:pPr>
            <w:r w:rsidRPr="00BA1F0E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>Students watch and do physical exercises</w:t>
            </w:r>
            <w:r w:rsidR="00CE7ECD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 xml:space="preserve"> and sing a song.</w:t>
            </w:r>
          </w:p>
          <w:p w14:paraId="02C82536" w14:textId="09CB0925" w:rsidR="00CE7ECD" w:rsidRDefault="00CE7ECD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</w:pPr>
          </w:p>
          <w:p w14:paraId="50F74800" w14:textId="2040A0A1" w:rsidR="00CE7ECD" w:rsidRPr="00BA1F0E" w:rsidRDefault="00CE7ECD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7EE4DC51" w14:textId="77777777" w:rsidR="00422FDC" w:rsidRDefault="00422FDC" w:rsidP="00CE7ECD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</w:p>
          <w:p w14:paraId="39920C1B" w14:textId="0E75741A" w:rsidR="007634DC" w:rsidRPr="004B4EF6" w:rsidRDefault="00CE7ECD" w:rsidP="00D563FE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1A9B7A26" wp14:editId="1DCB2069">
                  <wp:extent cx="1724025" cy="1200150"/>
                  <wp:effectExtent l="0" t="0" r="9525" b="0"/>
                  <wp:docPr id="28" name="image2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32A63C6" w14:textId="1E6DFF37" w:rsidR="00112872" w:rsidRDefault="008728C4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Music</w:t>
            </w:r>
          </w:p>
          <w:p w14:paraId="6AA40134" w14:textId="77777777" w:rsidR="00CE7ECD" w:rsidRDefault="008F1A3B" w:rsidP="00CE7ECD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hyperlink r:id="rId16" w:history="1">
              <w:r w:rsidR="00CE7ECD" w:rsidRPr="00213F88">
                <w:rPr>
                  <w:rStyle w:val="a5"/>
                  <w:b/>
                  <w:sz w:val="24"/>
                  <w:szCs w:val="24"/>
                  <w:lang w:val="en-GB" w:eastAsia="en-GB"/>
                </w:rPr>
                <w:t>https://youtu.be/M6LoRZsHMSs</w:t>
              </w:r>
            </w:hyperlink>
          </w:p>
          <w:p w14:paraId="7CE4A53D" w14:textId="77777777" w:rsidR="00CE7ECD" w:rsidRDefault="00CE7ECD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2E73510" w14:textId="580CC0B1" w:rsidR="00DA42C5" w:rsidRPr="00420982" w:rsidRDefault="00DA42C5" w:rsidP="008728C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12872" w14:paraId="7AABB877" w14:textId="77777777" w:rsidTr="00A62DB5">
        <w:tc>
          <w:tcPr>
            <w:tcW w:w="1583" w:type="dxa"/>
          </w:tcPr>
          <w:p w14:paraId="779703B9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7776BFC6" w14:textId="1186DD99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D62ADE">
              <w:rPr>
                <w:b/>
                <w:bCs/>
                <w:sz w:val="24"/>
                <w:szCs w:val="28"/>
              </w:rPr>
              <w:t>5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3D8DD784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</w:tcPr>
          <w:p w14:paraId="7A81B293" w14:textId="2C6FB8F3" w:rsidR="005D6DB4" w:rsidRDefault="007634D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 asks Sts. to listen</w:t>
            </w:r>
            <w:r w:rsidR="00D563FE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and sing.</w:t>
            </w:r>
          </w:p>
          <w:p w14:paraId="36057FE1" w14:textId="1F1D3E23" w:rsidR="00D563FE" w:rsidRDefault="007634D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Ex.</w:t>
            </w:r>
            <w:r w:rsidR="00D563FE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2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p.</w:t>
            </w:r>
            <w:r w:rsidR="00D563FE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40.</w:t>
            </w:r>
          </w:p>
          <w:p w14:paraId="293384CB" w14:textId="0D122233" w:rsidR="00D563FE" w:rsidRPr="00D563FE" w:rsidRDefault="00D563FE" w:rsidP="00D563FE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26D3336F" w14:textId="303A70BE" w:rsidR="00284069" w:rsidRDefault="00284069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3D82EA2" w14:textId="1781AF35" w:rsidR="00D563FE" w:rsidRDefault="00D563F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652B3A20" w14:textId="4661CE78" w:rsidR="00D563FE" w:rsidRDefault="00D563F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13A9A33" w14:textId="77777777" w:rsidR="00D563FE" w:rsidRDefault="00D563F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63E0BCE1" w14:textId="77777777" w:rsidR="00D563FE" w:rsidRDefault="00D563F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4580EF6B" w14:textId="77777777" w:rsidR="00284069" w:rsidRDefault="00284069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591C8C9" w14:textId="6F7E3E8C" w:rsidR="00C464A6" w:rsidRPr="00192FC9" w:rsidRDefault="00D563F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What can they do?</w:t>
            </w:r>
          </w:p>
        </w:tc>
        <w:tc>
          <w:tcPr>
            <w:tcW w:w="4116" w:type="dxa"/>
          </w:tcPr>
          <w:p w14:paraId="0FE50320" w14:textId="71453FBF" w:rsidR="005D6DB4" w:rsidRDefault="005D6DB4" w:rsidP="004144B0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</w:t>
            </w:r>
            <w:r w:rsidR="007634D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listen and read a</w:t>
            </w:r>
            <w:r w:rsidR="00D563F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song in</w:t>
            </w:r>
            <w:r w:rsidR="007634D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pairs</w:t>
            </w:r>
            <w:r w:rsidR="00D563F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.</w:t>
            </w:r>
          </w:p>
          <w:p w14:paraId="08AB667F" w14:textId="77777777" w:rsidR="00D563FE" w:rsidRDefault="00D563FE" w:rsidP="004144B0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287BD07" w14:textId="2F241249" w:rsidR="00D563FE" w:rsidRDefault="00D563FE" w:rsidP="00D563FE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D563FE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3.2.3.3 make introductions and requests in basic interaction with others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.</w:t>
            </w:r>
          </w:p>
          <w:p w14:paraId="1C6B7370" w14:textId="77777777" w:rsidR="00D563FE" w:rsidRDefault="00D563FE" w:rsidP="00D563FE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56602ECF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8CFE7B3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100AC2E" w14:textId="77777777" w:rsidR="00C464A6" w:rsidRDefault="00C464A6" w:rsidP="00C464A6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4D074BA" w14:textId="1908029C" w:rsidR="00704DAA" w:rsidRPr="00704DAA" w:rsidRDefault="00C464A6" w:rsidP="00D563FE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89AF544" wp14:editId="53918D15">
                  <wp:extent cx="2533650" cy="3085449"/>
                  <wp:effectExtent l="0" t="0" r="0" b="1270"/>
                  <wp:docPr id="30" name="Рисунок 30" descr="مدونة تعلم : reading comprehension For beginners in the English gra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مدونة تعلم : reading comprehension For beginners in the English gra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970" cy="3138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2ABF44C6" w14:textId="2308820A" w:rsidR="00897DB9" w:rsidRDefault="007634DC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Pair - Assessment</w:t>
            </w:r>
          </w:p>
          <w:p w14:paraId="48202A3E" w14:textId="255BB8E3" w:rsidR="00897DB9" w:rsidRDefault="001C687A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D6DB4">
              <w:rPr>
                <w:b/>
                <w:bCs/>
                <w:sz w:val="24"/>
              </w:rPr>
              <w:t>Descriptor:</w:t>
            </w:r>
            <w:r w:rsidRPr="005D6DB4">
              <w:rPr>
                <w:sz w:val="24"/>
              </w:rPr>
              <w:t xml:space="preserve"> </w:t>
            </w:r>
          </w:p>
          <w:p w14:paraId="1191B012" w14:textId="3596D9D9" w:rsidR="00192FC9" w:rsidRPr="00284069" w:rsidRDefault="00D563FE" w:rsidP="00D563FE">
            <w:pPr>
              <w:autoSpaceDE w:val="0"/>
              <w:autoSpaceDN w:val="0"/>
              <w:spacing w:after="0" w:line="240" w:lineRule="auto"/>
              <w:ind w:right="119"/>
              <w:rPr>
                <w:sz w:val="24"/>
              </w:rPr>
            </w:pPr>
            <w:r w:rsidRPr="00D563FE">
              <w:rPr>
                <w:sz w:val="24"/>
              </w:rPr>
              <w:t>3.1.1.1 recognise the sounds of phonemes and phoneme blends in words;</w:t>
            </w:r>
          </w:p>
          <w:p w14:paraId="5B15BC08" w14:textId="77777777" w:rsidR="00192FC9" w:rsidRDefault="00704DAA" w:rsidP="00192FC9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</w:rPr>
            </w:pPr>
            <w:r w:rsidRPr="00704DAA">
              <w:rPr>
                <w:bCs/>
                <w:sz w:val="24"/>
              </w:rPr>
              <w:t>Self – Assessment</w:t>
            </w:r>
          </w:p>
          <w:p w14:paraId="6BDB69C0" w14:textId="77777777" w:rsidR="00704DAA" w:rsidRPr="00404587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5B74EBB3" w14:textId="77777777" w:rsidR="00704DAA" w:rsidRPr="00404587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1B044FAA" w14:textId="732F3072" w:rsidR="00704DAA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lastRenderedPageBreak/>
              <w:t>uses appropriate subject-specific vocabulary while speaking.</w:t>
            </w:r>
            <w:r>
              <w:rPr>
                <w:rFonts w:eastAsiaTheme="minorHAnsi" w:cstheme="minorBidi"/>
                <w:sz w:val="24"/>
              </w:rPr>
              <w:t xml:space="preserve"> </w:t>
            </w:r>
          </w:p>
          <w:p w14:paraId="74626D09" w14:textId="178A313B" w:rsidR="00284069" w:rsidRPr="00284069" w:rsidRDefault="00284069" w:rsidP="00284069">
            <w:pPr>
              <w:autoSpaceDE w:val="0"/>
              <w:autoSpaceDN w:val="0"/>
              <w:spacing w:after="0" w:line="240" w:lineRule="auto"/>
              <w:ind w:right="140"/>
              <w:rPr>
                <w:sz w:val="24"/>
              </w:rPr>
            </w:pPr>
            <w:r w:rsidRPr="00284069">
              <w:rPr>
                <w:sz w:val="24"/>
              </w:rPr>
              <w:t>2.2.6.1 use short answers appropriately in short, basic exchanges and take turns when speaking with others in a limited range of short,</w:t>
            </w:r>
            <w:r w:rsidRPr="00284069">
              <w:rPr>
                <w:sz w:val="24"/>
                <w:szCs w:val="22"/>
                <w:lang w:eastAsia="en-US"/>
              </w:rPr>
              <w:t xml:space="preserve"> basic exchanges</w:t>
            </w:r>
          </w:p>
          <w:p w14:paraId="1B228E6E" w14:textId="77777777" w:rsidR="00C464A6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  <w:r>
              <w:rPr>
                <w:rFonts w:eastAsiaTheme="minorHAnsi" w:cstheme="minorBidi"/>
                <w:b/>
                <w:bCs/>
                <w:sz w:val="24"/>
              </w:rPr>
              <w:t xml:space="preserve">                         </w:t>
            </w:r>
            <w:r w:rsidR="00284069">
              <w:rPr>
                <w:rFonts w:eastAsiaTheme="minorHAnsi" w:cstheme="minorBidi"/>
                <w:b/>
                <w:bCs/>
                <w:sz w:val="24"/>
              </w:rPr>
              <w:t xml:space="preserve">   </w:t>
            </w:r>
            <w:r>
              <w:rPr>
                <w:rFonts w:eastAsiaTheme="minorHAnsi" w:cstheme="minorBidi"/>
                <w:b/>
                <w:bCs/>
                <w:sz w:val="24"/>
              </w:rPr>
              <w:t xml:space="preserve"> </w:t>
            </w:r>
            <w:r w:rsidRPr="00704DAA">
              <w:rPr>
                <w:rFonts w:eastAsiaTheme="minorHAnsi" w:cstheme="minorBidi"/>
                <w:b/>
                <w:bCs/>
                <w:sz w:val="24"/>
              </w:rPr>
              <w:t>Score: 4</w:t>
            </w:r>
          </w:p>
          <w:p w14:paraId="0F9D295A" w14:textId="77777777" w:rsidR="00C464A6" w:rsidRDefault="00C464A6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</w:p>
          <w:p w14:paraId="2E6CFD16" w14:textId="77777777" w:rsidR="00C464A6" w:rsidRDefault="00C464A6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theme="minorBidi"/>
                <w:b/>
                <w:bCs/>
                <w:sz w:val="24"/>
              </w:rPr>
            </w:pPr>
            <w:r>
              <w:rPr>
                <w:rFonts w:eastAsiaTheme="minorHAnsi" w:cstheme="minorBidi"/>
                <w:b/>
                <w:bCs/>
                <w:sz w:val="24"/>
              </w:rPr>
              <w:t>Self – Assessment</w:t>
            </w:r>
          </w:p>
          <w:p w14:paraId="0C1AD5C5" w14:textId="09F86359" w:rsidR="00704DAA" w:rsidRPr="00704DAA" w:rsidRDefault="00704DAA" w:rsidP="00704DA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</w:rPr>
            </w:pPr>
            <w:r w:rsidRPr="00704DAA">
              <w:rPr>
                <w:rFonts w:eastAsiaTheme="minorHAnsi" w:cstheme="minorBidi"/>
                <w:b/>
                <w:bCs/>
                <w:sz w:val="24"/>
              </w:rPr>
              <w:t xml:space="preserve"> </w:t>
            </w:r>
          </w:p>
        </w:tc>
        <w:tc>
          <w:tcPr>
            <w:tcW w:w="1827" w:type="dxa"/>
          </w:tcPr>
          <w:p w14:paraId="156E89DA" w14:textId="42B6585C" w:rsidR="00586AF7" w:rsidRDefault="00586AF7" w:rsidP="008D3C2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</w:p>
          <w:p w14:paraId="6868A7C6" w14:textId="6A4CE3B7" w:rsidR="000A02DE" w:rsidRDefault="000A02DE" w:rsidP="008D3C2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worksheet</w:t>
            </w:r>
          </w:p>
          <w:p w14:paraId="57FB2254" w14:textId="2B8F6ED7" w:rsidR="005D6DB4" w:rsidRDefault="005D6DB4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89BEFBE" w14:textId="51492A5C" w:rsidR="00284069" w:rsidRDefault="00284069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EEAD932" w14:textId="0BB6C7BC" w:rsidR="00284069" w:rsidRDefault="00284069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St. Book p.</w:t>
            </w:r>
            <w:r w:rsidR="00D563FE">
              <w:rPr>
                <w:b/>
                <w:sz w:val="24"/>
                <w:szCs w:val="24"/>
                <w:lang w:val="en-GB" w:eastAsia="en-GB"/>
              </w:rPr>
              <w:t>40</w:t>
            </w:r>
          </w:p>
          <w:p w14:paraId="7E193C87" w14:textId="789E3756" w:rsidR="00D563FE" w:rsidRDefault="00D563FE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CD.51</w:t>
            </w:r>
          </w:p>
          <w:p w14:paraId="4CAB1A1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B145FB5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7A898EB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9FF3401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2E7AF2E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DC4D737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3813046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E25B85C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181E6D7A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625AA2CE" w14:textId="39F4BC51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CE932C8" w14:textId="194E2E2D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9D3EC4C" w14:textId="0A0F1AC1" w:rsidR="00587DF0" w:rsidRPr="00192FC9" w:rsidRDefault="00587DF0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</w:p>
          <w:p w14:paraId="7B66F049" w14:textId="371D0CDE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0836D4C" w14:textId="7D04F5D7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2583569" w14:textId="4D05E42C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60F3C74" w14:textId="418F317D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58175BA" w14:textId="28A000B6" w:rsidR="00587DF0" w:rsidRDefault="00587DF0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</w:p>
          <w:p w14:paraId="314BD32A" w14:textId="77777777" w:rsidR="00704DAA" w:rsidRDefault="00704DAA" w:rsidP="008D3C25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14:paraId="7C87A401" w14:textId="110E4494" w:rsidR="00704DAA" w:rsidRPr="00704DAA" w:rsidRDefault="00704DAA" w:rsidP="008D3C25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704DAA">
              <w:rPr>
                <w:color w:val="000000"/>
                <w:sz w:val="22"/>
                <w:szCs w:val="22"/>
              </w:rPr>
              <w:t>Whiteboard</w:t>
            </w: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The end of the lesson</w:t>
            </w:r>
          </w:p>
          <w:p w14:paraId="28D0A20C" w14:textId="7A65CDEE" w:rsidR="00112872" w:rsidRDefault="00D62ADE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3</w:t>
            </w:r>
            <w:r w:rsidR="00112872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78AFA323" w14:textId="7F1C8FE0" w:rsidR="00AC0CAD" w:rsidRDefault="00AC0CAD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sz w:val="24"/>
                <w:szCs w:val="24"/>
              </w:rPr>
              <w:t xml:space="preserve">Teacher gives a homework and comment the work of Sts. </w:t>
            </w:r>
          </w:p>
          <w:p w14:paraId="778D5F34" w14:textId="77777777" w:rsidR="00625022" w:rsidRPr="00AC0CAD" w:rsidRDefault="00625022" w:rsidP="00625022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Home Assignment</w:t>
            </w:r>
          </w:p>
          <w:p w14:paraId="30BF1371" w14:textId="77777777" w:rsidR="001E3FE0" w:rsidRPr="001E3FE0" w:rsidRDefault="001E3FE0" w:rsidP="001E3FE0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  <w:lang w:eastAsia="en-US" w:bidi="en-US"/>
              </w:rPr>
            </w:pPr>
            <w:r w:rsidRPr="001E3FE0">
              <w:rPr>
                <w:b/>
                <w:bCs/>
                <w:color w:val="FF0000"/>
                <w:sz w:val="24"/>
                <w:szCs w:val="24"/>
                <w:lang w:eastAsia="en-US" w:bidi="en-US"/>
              </w:rPr>
              <w:t>PB p.40</w:t>
            </w:r>
          </w:p>
          <w:p w14:paraId="05C87DC3" w14:textId="2D599392" w:rsidR="00625022" w:rsidRPr="001E3FE0" w:rsidRDefault="001E3FE0" w:rsidP="001E3FE0">
            <w:pPr>
              <w:spacing w:after="0" w:line="240" w:lineRule="auto"/>
              <w:rPr>
                <w:b/>
                <w:bCs/>
                <w:color w:val="FF0000"/>
                <w:sz w:val="24"/>
                <w:szCs w:val="24"/>
                <w:lang w:eastAsia="en-US" w:bidi="en-US"/>
              </w:rPr>
            </w:pPr>
            <w:r w:rsidRPr="001E3FE0">
              <w:rPr>
                <w:b/>
                <w:bCs/>
                <w:color w:val="FF0000"/>
                <w:sz w:val="24"/>
                <w:szCs w:val="24"/>
                <w:lang w:eastAsia="en-US" w:bidi="en-US"/>
              </w:rPr>
              <w:t>Ex.2(sing), Ex.4(w).</w:t>
            </w:r>
          </w:p>
          <w:p w14:paraId="5147E11D" w14:textId="77777777" w:rsidR="001E3FE0" w:rsidRDefault="001E3FE0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</w:p>
          <w:p w14:paraId="2BA495A3" w14:textId="4812764A" w:rsidR="00625022" w:rsidRPr="00AC0CAD" w:rsidRDefault="00625022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noProof/>
              </w:rPr>
              <w:drawing>
                <wp:inline distT="0" distB="0" distL="0" distR="0" wp14:anchorId="6DEDC5CD" wp14:editId="0ADF6366">
                  <wp:extent cx="2647950" cy="19240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E560BA" w14:textId="6DD96AE1" w:rsidR="00112872" w:rsidRPr="00DC5B66" w:rsidRDefault="00112872" w:rsidP="00625022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t>SS write their homework for the next lesson.</w:t>
            </w:r>
          </w:p>
          <w:p w14:paraId="178E1B03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Sts. give a mark to themselves for working at the lesson.</w:t>
            </w:r>
          </w:p>
          <w:p w14:paraId="41AF1004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Students think critically, exploring, developing, evaluating and making choices about their own and others’ ideas.</w:t>
            </w:r>
          </w:p>
          <w:p w14:paraId="74063FB1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</w:p>
          <w:p w14:paraId="08BCAC85" w14:textId="2EC66C21" w:rsidR="00112872" w:rsidRPr="00D2434B" w:rsidRDefault="000351A3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51A3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0D2EE729" wp14:editId="5B66DA12">
                  <wp:extent cx="2078990" cy="8413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CBF4DD7" w14:textId="4FC531CD" w:rsidR="00112872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  <w:r w:rsidRPr="0052693E"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  <w:t>Pupils evaluate themselves using evaluation lists. </w:t>
            </w:r>
          </w:p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3447A1C4" w:rsidR="00112872" w:rsidRPr="00BC7DAA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  <w:r w:rsidRPr="00044804">
              <w:rPr>
                <w:noProof/>
                <w:sz w:val="24"/>
                <w:lang w:eastAsia="en-GB"/>
              </w:rPr>
              <w:drawing>
                <wp:inline distT="0" distB="0" distL="0" distR="0" wp14:anchorId="3B15A7BB" wp14:editId="0785ECFE">
                  <wp:extent cx="1762125" cy="1476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233" cy="1495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Whiteboard</w:t>
            </w:r>
          </w:p>
        </w:tc>
      </w:tr>
      <w:bookmarkEnd w:id="1"/>
    </w:tbl>
    <w:p w14:paraId="47823115" w14:textId="1756CDED" w:rsidR="004B4EF6" w:rsidRDefault="004B4EF6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009BA251" w14:textId="3D60E03D" w:rsidR="00153684" w:rsidRPr="00D563FE" w:rsidRDefault="00704DAA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  <w:r>
        <w:rPr>
          <w:rFonts w:eastAsiaTheme="minorHAnsi"/>
          <w:sz w:val="20"/>
          <w:szCs w:val="20"/>
          <w:lang w:val="en-GB"/>
        </w:rPr>
        <w:t xml:space="preserve">                    </w:t>
      </w:r>
    </w:p>
    <w:tbl>
      <w:tblPr>
        <w:tblStyle w:val="TableNormal"/>
        <w:tblW w:w="0" w:type="auto"/>
        <w:tblInd w:w="121" w:type="dxa"/>
        <w:tblBorders>
          <w:top w:val="single" w:sz="18" w:space="0" w:color="FF6600"/>
          <w:left w:val="single" w:sz="18" w:space="0" w:color="FF6600"/>
          <w:bottom w:val="single" w:sz="18" w:space="0" w:color="FF6600"/>
          <w:right w:val="single" w:sz="18" w:space="0" w:color="FF6600"/>
          <w:insideH w:val="single" w:sz="18" w:space="0" w:color="FF6600"/>
          <w:insideV w:val="single" w:sz="18" w:space="0" w:color="FF6600"/>
        </w:tblBorders>
        <w:tblLayout w:type="fixed"/>
        <w:tblLook w:val="01E0" w:firstRow="1" w:lastRow="1" w:firstColumn="1" w:lastColumn="1" w:noHBand="0" w:noVBand="0"/>
      </w:tblPr>
      <w:tblGrid>
        <w:gridCol w:w="7612"/>
        <w:gridCol w:w="3265"/>
      </w:tblGrid>
      <w:tr w:rsidR="00CE7ECD" w:rsidRPr="00CE7ECD" w14:paraId="6BC4A3A5" w14:textId="77777777" w:rsidTr="00CE7ECD">
        <w:trPr>
          <w:trHeight w:val="504"/>
        </w:trPr>
        <w:tc>
          <w:tcPr>
            <w:tcW w:w="7612" w:type="dxa"/>
            <w:tcBorders>
              <w:top w:val="nil"/>
              <w:left w:val="nil"/>
              <w:bottom w:val="single" w:sz="18" w:space="0" w:color="FF6600"/>
              <w:right w:val="single" w:sz="18" w:space="0" w:color="FF6600"/>
            </w:tcBorders>
            <w:hideMark/>
          </w:tcPr>
          <w:p w14:paraId="4A14E4F0" w14:textId="77777777" w:rsidR="00CE7ECD" w:rsidRPr="00CE7ECD" w:rsidRDefault="00CE7ECD">
            <w:pPr>
              <w:pStyle w:val="TableParagraph"/>
              <w:spacing w:before="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ECD"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If</w:t>
            </w:r>
            <w:r w:rsidRPr="00CE7ECD">
              <w:rPr>
                <w:rFonts w:ascii="Times New Roman" w:hAnsi="Times New Roman" w:cs="Times New Roman"/>
                <w:b/>
                <w:bCs/>
                <w:spacing w:val="3"/>
                <w:w w:val="9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you’re</w:t>
            </w:r>
            <w:r w:rsidRPr="00CE7ECD">
              <w:rPr>
                <w:rFonts w:ascii="Times New Roman" w:hAnsi="Times New Roman" w:cs="Times New Roman"/>
                <w:b/>
                <w:bCs/>
                <w:spacing w:val="3"/>
                <w:w w:val="9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happy</w:t>
            </w:r>
            <w:r w:rsidRPr="00CE7ECD">
              <w:rPr>
                <w:rFonts w:ascii="Times New Roman" w:hAnsi="Times New Roman" w:cs="Times New Roman"/>
                <w:b/>
                <w:bCs/>
                <w:spacing w:val="3"/>
                <w:w w:val="9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and</w:t>
            </w:r>
            <w:r w:rsidRPr="00CE7ECD">
              <w:rPr>
                <w:rFonts w:ascii="Times New Roman" w:hAnsi="Times New Roman" w:cs="Times New Roman"/>
                <w:b/>
                <w:bCs/>
                <w:spacing w:val="3"/>
                <w:w w:val="9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you</w:t>
            </w:r>
            <w:r w:rsidRPr="00CE7ECD">
              <w:rPr>
                <w:rFonts w:ascii="Times New Roman" w:hAnsi="Times New Roman" w:cs="Times New Roman"/>
                <w:b/>
                <w:bCs/>
                <w:spacing w:val="3"/>
                <w:w w:val="9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know</w:t>
            </w:r>
            <w:r w:rsidRPr="00CE7ECD">
              <w:rPr>
                <w:rFonts w:ascii="Times New Roman" w:hAnsi="Times New Roman" w:cs="Times New Roman"/>
                <w:b/>
                <w:bCs/>
                <w:spacing w:val="3"/>
                <w:w w:val="9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b/>
                <w:bCs/>
                <w:w w:val="95"/>
                <w:sz w:val="24"/>
                <w:szCs w:val="24"/>
              </w:rPr>
              <w:t>it</w:t>
            </w:r>
          </w:p>
        </w:tc>
        <w:tc>
          <w:tcPr>
            <w:tcW w:w="3265" w:type="dxa"/>
            <w:tcBorders>
              <w:top w:val="single" w:sz="18" w:space="0" w:color="FF6600"/>
              <w:left w:val="single" w:sz="18" w:space="0" w:color="FF6600"/>
              <w:bottom w:val="single" w:sz="18" w:space="0" w:color="FF6600"/>
              <w:right w:val="single" w:sz="18" w:space="0" w:color="FF6600"/>
            </w:tcBorders>
            <w:hideMark/>
          </w:tcPr>
          <w:p w14:paraId="1E9F9931" w14:textId="77777777" w:rsidR="00CE7ECD" w:rsidRPr="00CE7ECD" w:rsidRDefault="00CE7ECD">
            <w:pPr>
              <w:pStyle w:val="TableParagraph"/>
              <w:spacing w:before="7"/>
              <w:ind w:left="1198" w:right="11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Song</w:t>
            </w:r>
          </w:p>
        </w:tc>
      </w:tr>
      <w:tr w:rsidR="00CE7ECD" w:rsidRPr="00CE7ECD" w14:paraId="67FCB797" w14:textId="77777777" w:rsidTr="00CE7ECD">
        <w:trPr>
          <w:trHeight w:val="2250"/>
        </w:trPr>
        <w:tc>
          <w:tcPr>
            <w:tcW w:w="7612" w:type="dxa"/>
            <w:tcBorders>
              <w:top w:val="single" w:sz="18" w:space="0" w:color="FF6600"/>
              <w:left w:val="nil"/>
              <w:bottom w:val="nil"/>
              <w:right w:val="single" w:sz="18" w:space="0" w:color="FF6600"/>
            </w:tcBorders>
            <w:hideMark/>
          </w:tcPr>
          <w:p w14:paraId="732DD471" w14:textId="77777777" w:rsidR="00CE7ECD" w:rsidRDefault="00CE7ECD" w:rsidP="00CE7ECD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r w:rsidRPr="00CE7EC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you're</w:t>
            </w:r>
            <w:r w:rsidRPr="00CE7ECD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happy</w:t>
            </w:r>
            <w:r w:rsidRPr="00CE7EC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CE7EC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CE7ECD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  <w:r w:rsidRPr="00CE7EC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it,</w:t>
            </w:r>
            <w:r w:rsidRPr="00CE7EC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clap</w:t>
            </w:r>
            <w:r w:rsidRPr="00CE7EC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CE7ECD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hands</w:t>
            </w:r>
          </w:p>
          <w:p w14:paraId="568E1AC2" w14:textId="77777777" w:rsidR="00CE7ECD" w:rsidRDefault="00CE7ECD" w:rsidP="00CE7ECD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pacing w:val="-79"/>
                <w:sz w:val="24"/>
                <w:szCs w:val="24"/>
              </w:rPr>
            </w:pPr>
            <w:r w:rsidRPr="00CE7ECD">
              <w:rPr>
                <w:rFonts w:ascii="Times New Roman" w:hAnsi="Times New Roman" w:cs="Times New Roman"/>
                <w:spacing w:val="-79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r w:rsidRPr="00CE7EC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you're</w:t>
            </w:r>
            <w:r w:rsidRPr="00CE7ECD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happy</w:t>
            </w:r>
            <w:r w:rsidRPr="00CE7EC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CE7EC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CE7ECD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  <w:r w:rsidRPr="00CE7EC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it,</w:t>
            </w:r>
            <w:r w:rsidRPr="00CE7EC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clap</w:t>
            </w:r>
            <w:r w:rsidRPr="00CE7EC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CE7ECD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hands</w:t>
            </w:r>
            <w:r w:rsidRPr="00CE7ECD">
              <w:rPr>
                <w:rFonts w:ascii="Times New Roman" w:hAnsi="Times New Roman" w:cs="Times New Roman"/>
                <w:spacing w:val="-79"/>
                <w:sz w:val="24"/>
                <w:szCs w:val="24"/>
              </w:rPr>
              <w:t xml:space="preserve"> </w:t>
            </w:r>
          </w:p>
          <w:p w14:paraId="71C6EFA4" w14:textId="403BF0B5" w:rsidR="00CE7ECD" w:rsidRPr="00CE7ECD" w:rsidRDefault="00CE7ECD" w:rsidP="00CE7ECD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r w:rsidRPr="00CE7ECD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you're</w:t>
            </w:r>
            <w:r w:rsidRPr="00CE7ECD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happy</w:t>
            </w:r>
            <w:r w:rsidRPr="00CE7ECD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CE7ECD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CE7ECD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  <w:r w:rsidRPr="00CE7ECD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</w:p>
          <w:p w14:paraId="77E46CC6" w14:textId="77777777" w:rsidR="00CE7ECD" w:rsidRPr="00CE7ECD" w:rsidRDefault="00CE7ECD" w:rsidP="00CE7ECD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CE7EC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CE7ECD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really</w:t>
            </w:r>
            <w:r w:rsidRPr="00CE7ECD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want</w:t>
            </w:r>
            <w:r w:rsidRPr="00CE7EC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CE7ECD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show</w:t>
            </w:r>
            <w:r w:rsidRPr="00CE7EC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</w:p>
          <w:p w14:paraId="112DCE0F" w14:textId="07FBAD2A" w:rsidR="00CE7ECD" w:rsidRPr="00CE7ECD" w:rsidRDefault="00CE7ECD" w:rsidP="00CE7ECD">
            <w:pPr>
              <w:pStyle w:val="Table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If</w:t>
            </w:r>
            <w:r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you're</w:t>
            </w:r>
            <w:r w:rsidRPr="00CE7ECD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happy</w:t>
            </w:r>
            <w:r w:rsidRPr="00CE7ECD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CE7ECD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CE7EC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  <w:r w:rsidRPr="00CE7ECD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it,</w:t>
            </w:r>
            <w:r w:rsidRPr="00CE7ECD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clap</w:t>
            </w:r>
            <w:r w:rsidRPr="00CE7ECD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CE7ECD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CE7ECD">
              <w:rPr>
                <w:rFonts w:ascii="Times New Roman" w:hAnsi="Times New Roman" w:cs="Times New Roman"/>
                <w:sz w:val="24"/>
                <w:szCs w:val="24"/>
              </w:rPr>
              <w:t>hands.</w:t>
            </w:r>
          </w:p>
        </w:tc>
        <w:tc>
          <w:tcPr>
            <w:tcW w:w="3265" w:type="dxa"/>
            <w:tcBorders>
              <w:top w:val="single" w:sz="18" w:space="0" w:color="FF6600"/>
              <w:left w:val="single" w:sz="18" w:space="0" w:color="FF6600"/>
              <w:bottom w:val="single" w:sz="18" w:space="0" w:color="FF6600"/>
              <w:right w:val="single" w:sz="18" w:space="0" w:color="FF6600"/>
            </w:tcBorders>
          </w:tcPr>
          <w:p w14:paraId="2546DF1B" w14:textId="77777777" w:rsidR="00CE7ECD" w:rsidRPr="00CE7ECD" w:rsidRDefault="00CE7ECD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9D77E" w14:textId="4E81B7C3" w:rsidR="00CE7ECD" w:rsidRPr="00CE7ECD" w:rsidRDefault="00CE7ECD">
            <w:pPr>
              <w:pStyle w:val="TableParagraph"/>
              <w:ind w:lef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CE7EC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0F253F" wp14:editId="4391E16C">
                  <wp:extent cx="1857375" cy="1238250"/>
                  <wp:effectExtent l="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1C0C3F" w14:textId="19116F2F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z w:val="24"/>
          <w:szCs w:val="24"/>
        </w:rPr>
        <w:t>If</w:t>
      </w:r>
      <w:r w:rsidRPr="00CE7ECD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you're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happy</w:t>
      </w:r>
      <w:r w:rsidRPr="00CE7ECD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know</w:t>
      </w:r>
      <w:r w:rsidRPr="00CE7ECD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it,</w:t>
      </w:r>
      <w:r w:rsidRPr="00CE7ECD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stamp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your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feet</w:t>
      </w:r>
      <w:r w:rsidRPr="00CE7ECD">
        <w:rPr>
          <w:rFonts w:ascii="Times New Roman" w:hAnsi="Times New Roman" w:cs="Times New Roman"/>
          <w:spacing w:val="-7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(3)</w:t>
      </w:r>
    </w:p>
    <w:p w14:paraId="000EB86A" w14:textId="77777777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really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want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to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show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</w:t>
      </w:r>
    </w:p>
    <w:p w14:paraId="4FC560B8" w14:textId="77777777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pacing w:val="-1"/>
          <w:w w:val="65"/>
          <w:sz w:val="24"/>
          <w:szCs w:val="24"/>
        </w:rPr>
        <w:t>I</w:t>
      </w:r>
      <w:r w:rsidRPr="00CE7ECD">
        <w:rPr>
          <w:rFonts w:ascii="Times New Roman" w:hAnsi="Times New Roman" w:cs="Times New Roman"/>
          <w:w w:val="92"/>
          <w:sz w:val="24"/>
          <w:szCs w:val="24"/>
        </w:rPr>
        <w:t>f</w:t>
      </w:r>
      <w:r w:rsidRPr="00CE7ECD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101"/>
          <w:sz w:val="24"/>
          <w:szCs w:val="24"/>
        </w:rPr>
        <w:t>yo</w:t>
      </w:r>
      <w:r w:rsidRPr="00CE7ECD">
        <w:rPr>
          <w:rFonts w:ascii="Times New Roman" w:hAnsi="Times New Roman" w:cs="Times New Roman"/>
          <w:spacing w:val="1"/>
          <w:w w:val="101"/>
          <w:sz w:val="24"/>
          <w:szCs w:val="24"/>
        </w:rPr>
        <w:t>u</w:t>
      </w:r>
      <w:r w:rsidRPr="00CE7ECD">
        <w:rPr>
          <w:rFonts w:ascii="Times New Roman" w:hAnsi="Times New Roman" w:cs="Times New Roman"/>
          <w:w w:val="103"/>
          <w:sz w:val="24"/>
          <w:szCs w:val="24"/>
        </w:rPr>
        <w:t>'</w:t>
      </w:r>
      <w:r w:rsidRPr="00CE7ECD">
        <w:rPr>
          <w:rFonts w:ascii="Times New Roman" w:hAnsi="Times New Roman" w:cs="Times New Roman"/>
          <w:w w:val="102"/>
          <w:sz w:val="24"/>
          <w:szCs w:val="24"/>
        </w:rPr>
        <w:t>re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104"/>
          <w:sz w:val="24"/>
          <w:szCs w:val="24"/>
        </w:rPr>
        <w:t>ha</w:t>
      </w:r>
      <w:r w:rsidRPr="00CE7ECD">
        <w:rPr>
          <w:rFonts w:ascii="Times New Roman" w:hAnsi="Times New Roman" w:cs="Times New Roman"/>
          <w:spacing w:val="1"/>
          <w:w w:val="104"/>
          <w:sz w:val="24"/>
          <w:szCs w:val="24"/>
        </w:rPr>
        <w:t>p</w:t>
      </w:r>
      <w:r w:rsidRPr="00CE7ECD">
        <w:rPr>
          <w:rFonts w:ascii="Times New Roman" w:hAnsi="Times New Roman" w:cs="Times New Roman"/>
          <w:w w:val="106"/>
          <w:sz w:val="24"/>
          <w:szCs w:val="24"/>
        </w:rPr>
        <w:t>p</w:t>
      </w:r>
      <w:r w:rsidRPr="00CE7ECD">
        <w:rPr>
          <w:rFonts w:ascii="Times New Roman" w:hAnsi="Times New Roman" w:cs="Times New Roman"/>
          <w:w w:val="103"/>
          <w:sz w:val="24"/>
          <w:szCs w:val="24"/>
        </w:rPr>
        <w:t>y</w:t>
      </w:r>
      <w:r w:rsidRPr="00CE7ECD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103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pacing w:val="-3"/>
          <w:w w:val="103"/>
          <w:sz w:val="24"/>
          <w:szCs w:val="24"/>
        </w:rPr>
        <w:t>y</w:t>
      </w:r>
      <w:r w:rsidRPr="00CE7ECD">
        <w:rPr>
          <w:rFonts w:ascii="Times New Roman" w:hAnsi="Times New Roman" w:cs="Times New Roman"/>
          <w:sz w:val="24"/>
          <w:szCs w:val="24"/>
        </w:rPr>
        <w:t>ou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know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pacing w:val="-2"/>
          <w:w w:val="98"/>
          <w:sz w:val="24"/>
          <w:szCs w:val="24"/>
        </w:rPr>
        <w:t>i</w:t>
      </w:r>
      <w:r w:rsidRPr="00CE7ECD">
        <w:rPr>
          <w:rFonts w:ascii="Times New Roman" w:hAnsi="Times New Roman" w:cs="Times New Roman"/>
          <w:w w:val="88"/>
          <w:sz w:val="24"/>
          <w:szCs w:val="24"/>
        </w:rPr>
        <w:t>t,</w:t>
      </w:r>
      <w:r w:rsidRPr="00CE7ECD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pacing w:val="1"/>
          <w:w w:val="102"/>
          <w:sz w:val="24"/>
          <w:szCs w:val="24"/>
        </w:rPr>
        <w:t>s</w:t>
      </w:r>
      <w:r w:rsidRPr="00CE7ECD">
        <w:rPr>
          <w:rFonts w:ascii="Times New Roman" w:hAnsi="Times New Roman" w:cs="Times New Roman"/>
          <w:w w:val="108"/>
          <w:sz w:val="24"/>
          <w:szCs w:val="24"/>
        </w:rPr>
        <w:t>tamp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103"/>
          <w:sz w:val="24"/>
          <w:szCs w:val="24"/>
        </w:rPr>
        <w:t>y</w:t>
      </w:r>
      <w:r w:rsidRPr="00CE7ECD">
        <w:rPr>
          <w:rFonts w:ascii="Times New Roman" w:hAnsi="Times New Roman" w:cs="Times New Roman"/>
          <w:spacing w:val="2"/>
          <w:w w:val="103"/>
          <w:sz w:val="24"/>
          <w:szCs w:val="24"/>
        </w:rPr>
        <w:t>o</w:t>
      </w:r>
      <w:r w:rsidRPr="00CE7ECD">
        <w:rPr>
          <w:rFonts w:ascii="Times New Roman" w:hAnsi="Times New Roman" w:cs="Times New Roman"/>
          <w:w w:val="97"/>
          <w:sz w:val="24"/>
          <w:szCs w:val="24"/>
        </w:rPr>
        <w:t>u</w:t>
      </w:r>
      <w:r w:rsidRPr="00CE7ECD">
        <w:rPr>
          <w:rFonts w:ascii="Times New Roman" w:hAnsi="Times New Roman" w:cs="Times New Roman"/>
          <w:w w:val="104"/>
          <w:sz w:val="24"/>
          <w:szCs w:val="24"/>
        </w:rPr>
        <w:t>r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97"/>
          <w:sz w:val="24"/>
          <w:szCs w:val="24"/>
        </w:rPr>
        <w:t>fe</w:t>
      </w:r>
      <w:r w:rsidRPr="00CE7ECD">
        <w:rPr>
          <w:rFonts w:ascii="Times New Roman" w:hAnsi="Times New Roman" w:cs="Times New Roman"/>
          <w:w w:val="107"/>
          <w:sz w:val="24"/>
          <w:szCs w:val="24"/>
        </w:rPr>
        <w:t>et</w:t>
      </w:r>
      <w:r w:rsidRPr="00CE7ECD">
        <w:rPr>
          <w:rFonts w:ascii="Times New Roman" w:hAnsi="Times New Roman" w:cs="Times New Roman"/>
          <w:w w:val="53"/>
          <w:sz w:val="24"/>
          <w:szCs w:val="24"/>
        </w:rPr>
        <w:t>.</w:t>
      </w:r>
    </w:p>
    <w:p w14:paraId="621C651C" w14:textId="77777777" w:rsidR="00CE7ECD" w:rsidRPr="00CE7ECD" w:rsidRDefault="00CE7ECD" w:rsidP="00CE7ECD">
      <w:pPr>
        <w:pStyle w:val="af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11FCDA53" w14:textId="77777777" w:rsidR="00CE7ECD" w:rsidRDefault="00CE7ECD" w:rsidP="00CE7ECD">
      <w:pPr>
        <w:pStyle w:val="af0"/>
        <w:ind w:left="0"/>
        <w:rPr>
          <w:rFonts w:ascii="Times New Roman" w:hAnsi="Times New Roman" w:cs="Times New Roman"/>
          <w:w w:val="95"/>
          <w:sz w:val="24"/>
          <w:szCs w:val="24"/>
        </w:rPr>
      </w:pPr>
      <w:r w:rsidRPr="00CE7ECD">
        <w:rPr>
          <w:rFonts w:ascii="Times New Roman" w:hAnsi="Times New Roman" w:cs="Times New Roman"/>
          <w:w w:val="95"/>
          <w:sz w:val="24"/>
          <w:szCs w:val="24"/>
        </w:rPr>
        <w:t>If you're happy and you know it, shout ‘Hurray!’</w:t>
      </w:r>
      <w:r w:rsidRPr="00CE7ECD">
        <w:rPr>
          <w:rFonts w:ascii="Times New Roman" w:hAnsi="Times New Roman" w:cs="Times New Roman"/>
          <w:spacing w:val="-75"/>
          <w:w w:val="9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95"/>
          <w:sz w:val="24"/>
          <w:szCs w:val="24"/>
        </w:rPr>
        <w:t>If you're happy and you know it, shout ‘Hurray!’</w:t>
      </w:r>
    </w:p>
    <w:p w14:paraId="765FCAB8" w14:textId="4DF38331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pacing w:val="-75"/>
          <w:w w:val="9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If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you're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happy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know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</w:t>
      </w:r>
    </w:p>
    <w:p w14:paraId="53F0F618" w14:textId="77777777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really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want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to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show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</w:t>
      </w:r>
    </w:p>
    <w:p w14:paraId="5E1DDD4B" w14:textId="77777777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w w:val="95"/>
          <w:sz w:val="24"/>
          <w:szCs w:val="24"/>
        </w:rPr>
        <w:t>If</w:t>
      </w:r>
      <w:r w:rsidRPr="00CE7ECD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95"/>
          <w:sz w:val="24"/>
          <w:szCs w:val="24"/>
        </w:rPr>
        <w:t>you're happy</w:t>
      </w:r>
      <w:r w:rsidRPr="00CE7ECD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95"/>
          <w:sz w:val="24"/>
          <w:szCs w:val="24"/>
        </w:rPr>
        <w:t>you know</w:t>
      </w:r>
      <w:r w:rsidRPr="00CE7ECD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95"/>
          <w:sz w:val="24"/>
          <w:szCs w:val="24"/>
        </w:rPr>
        <w:t>it,</w:t>
      </w:r>
      <w:r w:rsidRPr="00CE7ECD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95"/>
          <w:sz w:val="24"/>
          <w:szCs w:val="24"/>
        </w:rPr>
        <w:t>shout</w:t>
      </w:r>
      <w:r w:rsidRPr="00CE7ECD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w w:val="95"/>
          <w:sz w:val="24"/>
          <w:szCs w:val="24"/>
        </w:rPr>
        <w:t>‘Hurray!’</w:t>
      </w:r>
    </w:p>
    <w:p w14:paraId="3ABF79A3" w14:textId="77777777" w:rsidR="00CE7ECD" w:rsidRPr="00CE7ECD" w:rsidRDefault="00CE7ECD" w:rsidP="00CE7ECD">
      <w:pPr>
        <w:pStyle w:val="af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5EAA3190" w14:textId="7422A1D8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z w:val="24"/>
          <w:szCs w:val="24"/>
        </w:rPr>
        <w:t>If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you're</w:t>
      </w:r>
      <w:r w:rsidRPr="00CE7EC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happy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know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it,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do</w:t>
      </w:r>
      <w:r w:rsidRPr="00CE7EC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all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E7ECD">
        <w:rPr>
          <w:rFonts w:ascii="Times New Roman" w:hAnsi="Times New Roman" w:cs="Times New Roman"/>
          <w:spacing w:val="-79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If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you're</w:t>
      </w:r>
      <w:r w:rsidRPr="00CE7EC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happy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know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it,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do</w:t>
      </w:r>
      <w:r w:rsidRPr="00CE7EC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all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="007634DC" w:rsidRPr="00CE7ECD">
        <w:rPr>
          <w:rFonts w:ascii="Times New Roman" w:hAnsi="Times New Roman" w:cs="Times New Roman"/>
          <w:sz w:val="24"/>
          <w:szCs w:val="24"/>
        </w:rPr>
        <w:t>three</w:t>
      </w:r>
      <w:r w:rsidR="007634DC">
        <w:rPr>
          <w:rFonts w:ascii="Times New Roman" w:hAnsi="Times New Roman" w:cs="Times New Roman"/>
          <w:sz w:val="24"/>
          <w:szCs w:val="24"/>
        </w:rPr>
        <w:t xml:space="preserve">. </w:t>
      </w:r>
      <w:r w:rsidR="007634DC" w:rsidRPr="00CE7ECD">
        <w:rPr>
          <w:rFonts w:ascii="Times New Roman" w:hAnsi="Times New Roman" w:cs="Times New Roman"/>
          <w:spacing w:val="-79"/>
          <w:sz w:val="24"/>
          <w:szCs w:val="24"/>
        </w:rPr>
        <w:t>.</w:t>
      </w:r>
      <w:r w:rsidR="007634DC">
        <w:rPr>
          <w:rFonts w:ascii="Times New Roman" w:hAnsi="Times New Roman" w:cs="Times New Roman"/>
          <w:spacing w:val="-79"/>
          <w:sz w:val="24"/>
          <w:szCs w:val="24"/>
        </w:rPr>
        <w:t xml:space="preserve">   </w:t>
      </w:r>
      <w:r w:rsidRPr="00CE7ECD">
        <w:rPr>
          <w:rFonts w:ascii="Times New Roman" w:hAnsi="Times New Roman" w:cs="Times New Roman"/>
          <w:sz w:val="24"/>
          <w:szCs w:val="24"/>
        </w:rPr>
        <w:t>If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you're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happy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know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</w:t>
      </w:r>
    </w:p>
    <w:p w14:paraId="423C48DD" w14:textId="77777777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really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want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to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show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</w:t>
      </w:r>
    </w:p>
    <w:p w14:paraId="1DC4212D" w14:textId="77777777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z w:val="24"/>
          <w:szCs w:val="24"/>
        </w:rPr>
        <w:t>If</w:t>
      </w:r>
      <w:r w:rsidRPr="00CE7ECD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you're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happy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know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it,</w:t>
      </w:r>
      <w:r w:rsidRPr="00CE7ECD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do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all</w:t>
      </w:r>
      <w:r w:rsidRPr="00CE7ECD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three.</w:t>
      </w:r>
    </w:p>
    <w:p w14:paraId="08397B7D" w14:textId="77777777" w:rsidR="00CE7ECD" w:rsidRPr="00CE7ECD" w:rsidRDefault="00CE7ECD" w:rsidP="00CE7ECD">
      <w:pPr>
        <w:pStyle w:val="af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20433078" w14:textId="0E778AE9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z w:val="24"/>
          <w:szCs w:val="24"/>
        </w:rPr>
        <w:t>Now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we're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going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to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sing</w:t>
      </w:r>
      <w:r w:rsidRPr="00CE7ECD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the</w:t>
      </w:r>
      <w:r w:rsidRPr="00CE7EC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last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verse</w:t>
      </w:r>
      <w:r w:rsidRPr="00CE7EC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again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E7ECD">
        <w:rPr>
          <w:rFonts w:ascii="Times New Roman" w:hAnsi="Times New Roman" w:cs="Times New Roman"/>
          <w:spacing w:val="-79"/>
          <w:sz w:val="24"/>
          <w:szCs w:val="24"/>
        </w:rPr>
        <w:t xml:space="preserve"> </w:t>
      </w:r>
      <w:r w:rsidR="007634DC" w:rsidRPr="00CE7ECD">
        <w:rPr>
          <w:rFonts w:ascii="Times New Roman" w:hAnsi="Times New Roman" w:cs="Times New Roman"/>
          <w:sz w:val="24"/>
          <w:szCs w:val="24"/>
        </w:rPr>
        <w:t>but</w:t>
      </w:r>
      <w:r w:rsidR="007634DC">
        <w:rPr>
          <w:rFonts w:ascii="Times New Roman" w:hAnsi="Times New Roman" w:cs="Times New Roman"/>
          <w:sz w:val="24"/>
          <w:szCs w:val="24"/>
        </w:rPr>
        <w:t xml:space="preserve"> this </w:t>
      </w:r>
      <w:r w:rsidRPr="00CE7ECD">
        <w:rPr>
          <w:rFonts w:ascii="Times New Roman" w:hAnsi="Times New Roman" w:cs="Times New Roman"/>
          <w:sz w:val="24"/>
          <w:szCs w:val="24"/>
        </w:rPr>
        <w:t>time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faster.</w:t>
      </w:r>
    </w:p>
    <w:p w14:paraId="472B2FFD" w14:textId="50C2127E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z w:val="24"/>
          <w:szCs w:val="24"/>
        </w:rPr>
        <w:t>A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lot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faster.</w:t>
      </w:r>
    </w:p>
    <w:p w14:paraId="5EDCDB51" w14:textId="77777777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z w:val="24"/>
          <w:szCs w:val="24"/>
        </w:rPr>
        <w:t>If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you're</w:t>
      </w:r>
      <w:r w:rsidRPr="00CE7ECD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happy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know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it,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do</w:t>
      </w:r>
      <w:r w:rsidRPr="00CE7EC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all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three</w:t>
      </w:r>
      <w:r w:rsidRPr="00CE7ECD">
        <w:rPr>
          <w:rFonts w:ascii="Times New Roman" w:hAnsi="Times New Roman" w:cs="Times New Roman"/>
          <w:spacing w:val="-79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If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you're</w:t>
      </w:r>
      <w:r w:rsidRPr="00CE7ECD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happy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know</w:t>
      </w:r>
      <w:r w:rsidRPr="00CE7ECD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it,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do</w:t>
      </w:r>
      <w:r w:rsidRPr="00CE7ECD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all</w:t>
      </w:r>
      <w:r w:rsidRPr="00CE7ECD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three</w:t>
      </w:r>
      <w:r w:rsidRPr="00CE7ECD">
        <w:rPr>
          <w:rFonts w:ascii="Times New Roman" w:hAnsi="Times New Roman" w:cs="Times New Roman"/>
          <w:spacing w:val="-79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If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you're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happy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know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</w:t>
      </w:r>
    </w:p>
    <w:p w14:paraId="59D6AD88" w14:textId="77777777" w:rsidR="00CE7ECD" w:rsidRP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really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want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to</w:t>
      </w:r>
      <w:r w:rsidRPr="00CE7ECD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show</w:t>
      </w:r>
      <w:r w:rsidRPr="00CE7ECD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</w:t>
      </w:r>
    </w:p>
    <w:p w14:paraId="1BCC24F5" w14:textId="5B108E33" w:rsidR="00CE7ECD" w:rsidRDefault="00CE7ECD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  <w:r w:rsidRPr="00CE7ECD">
        <w:rPr>
          <w:rFonts w:ascii="Times New Roman" w:hAnsi="Times New Roman" w:cs="Times New Roman"/>
          <w:sz w:val="24"/>
          <w:szCs w:val="24"/>
        </w:rPr>
        <w:t>If</w:t>
      </w:r>
      <w:r w:rsidRPr="00CE7ECD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you're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happy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and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you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know</w:t>
      </w:r>
      <w:r w:rsidRPr="00CE7ECD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it,</w:t>
      </w:r>
      <w:r w:rsidRPr="00CE7ECD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do</w:t>
      </w:r>
      <w:r w:rsidRPr="00CE7ECD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all</w:t>
      </w:r>
      <w:r w:rsidRPr="00CE7ECD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CE7ECD">
        <w:rPr>
          <w:rFonts w:ascii="Times New Roman" w:hAnsi="Times New Roman" w:cs="Times New Roman"/>
          <w:sz w:val="24"/>
          <w:szCs w:val="24"/>
        </w:rPr>
        <w:t>three.</w:t>
      </w:r>
    </w:p>
    <w:p w14:paraId="252C1FAF" w14:textId="28C8384B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2424662C" w14:textId="2370600E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2921CA29" w14:textId="10554EE7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33C0BCC0" w14:textId="0415DA82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556C6F03" w14:textId="3BEBB25D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5C265F51" w14:textId="472395D8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3B385D21" w14:textId="7C5996C6" w:rsidR="00C464A6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1C16F895" w14:textId="77777777" w:rsidR="00C464A6" w:rsidRPr="00CE7ECD" w:rsidRDefault="00C464A6" w:rsidP="00CE7ECD">
      <w:pPr>
        <w:pStyle w:val="af0"/>
        <w:ind w:left="0"/>
        <w:rPr>
          <w:rFonts w:ascii="Times New Roman" w:hAnsi="Times New Roman" w:cs="Times New Roman"/>
          <w:sz w:val="24"/>
          <w:szCs w:val="24"/>
        </w:rPr>
      </w:pPr>
    </w:p>
    <w:p w14:paraId="601912DC" w14:textId="384B28BF" w:rsidR="00153684" w:rsidRPr="00CE7ECD" w:rsidRDefault="00C464A6" w:rsidP="00C464A6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sz w:val="20"/>
          <w:szCs w:val="20"/>
        </w:rPr>
      </w:pPr>
      <w:r>
        <w:rPr>
          <w:noProof/>
        </w:rPr>
        <w:drawing>
          <wp:inline distT="0" distB="0" distL="0" distR="0" wp14:anchorId="3666FF34" wp14:editId="361ECAEB">
            <wp:extent cx="6457950" cy="6029325"/>
            <wp:effectExtent l="0" t="0" r="0" b="9525"/>
            <wp:docPr id="31" name="Рисунок 31" descr="مدونة تعلم : reading comprehension For beginners in the English gra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مدونة تعلم : reading comprehension For beginners in the English grad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05" cy="6133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3684" w:rsidRPr="00CE7ECD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99A43B9"/>
    <w:multiLevelType w:val="hybridMultilevel"/>
    <w:tmpl w:val="CCC42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6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0"/>
  </w:num>
  <w:num w:numId="5">
    <w:abstractNumId w:val="7"/>
  </w:num>
  <w:num w:numId="6">
    <w:abstractNumId w:val="2"/>
  </w:num>
  <w:num w:numId="7">
    <w:abstractNumId w:val="8"/>
  </w:num>
  <w:num w:numId="8">
    <w:abstractNumId w:val="18"/>
  </w:num>
  <w:num w:numId="9">
    <w:abstractNumId w:val="9"/>
  </w:num>
  <w:num w:numId="10">
    <w:abstractNumId w:val="20"/>
  </w:num>
  <w:num w:numId="11">
    <w:abstractNumId w:val="13"/>
  </w:num>
  <w:num w:numId="12">
    <w:abstractNumId w:val="4"/>
  </w:num>
  <w:num w:numId="13">
    <w:abstractNumId w:val="16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1"/>
  </w:num>
  <w:num w:numId="19">
    <w:abstractNumId w:val="17"/>
  </w:num>
  <w:num w:numId="20">
    <w:abstractNumId w:val="19"/>
  </w:num>
  <w:num w:numId="21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3D22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758B"/>
    <w:rsid w:val="00064CBF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3E7F"/>
    <w:rsid w:val="000A02DE"/>
    <w:rsid w:val="000A18B7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3684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6462"/>
    <w:rsid w:val="00192858"/>
    <w:rsid w:val="00192FC9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E3FE0"/>
    <w:rsid w:val="001F2D21"/>
    <w:rsid w:val="001F4F2E"/>
    <w:rsid w:val="001F7217"/>
    <w:rsid w:val="001F787F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5F43"/>
    <w:rsid w:val="00272111"/>
    <w:rsid w:val="002748A6"/>
    <w:rsid w:val="00276A21"/>
    <w:rsid w:val="00280464"/>
    <w:rsid w:val="00281951"/>
    <w:rsid w:val="00284069"/>
    <w:rsid w:val="00285629"/>
    <w:rsid w:val="002863BE"/>
    <w:rsid w:val="002867E0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8FC"/>
    <w:rsid w:val="00396A23"/>
    <w:rsid w:val="003A1BE5"/>
    <w:rsid w:val="003A207B"/>
    <w:rsid w:val="003B1A24"/>
    <w:rsid w:val="003B2BB1"/>
    <w:rsid w:val="003B2DD8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4587"/>
    <w:rsid w:val="00405ABE"/>
    <w:rsid w:val="00406EF6"/>
    <w:rsid w:val="0040719E"/>
    <w:rsid w:val="004076C1"/>
    <w:rsid w:val="00414428"/>
    <w:rsid w:val="004144B0"/>
    <w:rsid w:val="004144F0"/>
    <w:rsid w:val="004173A4"/>
    <w:rsid w:val="00420982"/>
    <w:rsid w:val="00422960"/>
    <w:rsid w:val="00422F74"/>
    <w:rsid w:val="00422FDC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259C"/>
    <w:rsid w:val="004556EC"/>
    <w:rsid w:val="004615F0"/>
    <w:rsid w:val="004716B6"/>
    <w:rsid w:val="0047236C"/>
    <w:rsid w:val="0047379C"/>
    <w:rsid w:val="00474391"/>
    <w:rsid w:val="0047505E"/>
    <w:rsid w:val="004774F2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48BE"/>
    <w:rsid w:val="004C56C2"/>
    <w:rsid w:val="004C7F1F"/>
    <w:rsid w:val="004D261D"/>
    <w:rsid w:val="004D2729"/>
    <w:rsid w:val="004D2C0C"/>
    <w:rsid w:val="004D7152"/>
    <w:rsid w:val="004E0FA1"/>
    <w:rsid w:val="004E411B"/>
    <w:rsid w:val="004E49AF"/>
    <w:rsid w:val="004E53F8"/>
    <w:rsid w:val="004E5AB8"/>
    <w:rsid w:val="004E6BF8"/>
    <w:rsid w:val="004F5F33"/>
    <w:rsid w:val="004F6A70"/>
    <w:rsid w:val="004F7DB7"/>
    <w:rsid w:val="00500E6A"/>
    <w:rsid w:val="00513DB2"/>
    <w:rsid w:val="005155C2"/>
    <w:rsid w:val="00515CDD"/>
    <w:rsid w:val="00517310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159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22AC8"/>
    <w:rsid w:val="0062454B"/>
    <w:rsid w:val="00625022"/>
    <w:rsid w:val="006271E3"/>
    <w:rsid w:val="0063200D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60720"/>
    <w:rsid w:val="00661F68"/>
    <w:rsid w:val="00664313"/>
    <w:rsid w:val="00667737"/>
    <w:rsid w:val="00671314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6E15"/>
    <w:rsid w:val="006F77BF"/>
    <w:rsid w:val="00700062"/>
    <w:rsid w:val="00700E0B"/>
    <w:rsid w:val="00701845"/>
    <w:rsid w:val="00703733"/>
    <w:rsid w:val="00704BFF"/>
    <w:rsid w:val="00704DAA"/>
    <w:rsid w:val="007066FB"/>
    <w:rsid w:val="007117A1"/>
    <w:rsid w:val="00713A6B"/>
    <w:rsid w:val="00714E05"/>
    <w:rsid w:val="00715ABA"/>
    <w:rsid w:val="00720075"/>
    <w:rsid w:val="00721861"/>
    <w:rsid w:val="007239AE"/>
    <w:rsid w:val="00724C20"/>
    <w:rsid w:val="00726C68"/>
    <w:rsid w:val="0073044F"/>
    <w:rsid w:val="00732BEE"/>
    <w:rsid w:val="00733034"/>
    <w:rsid w:val="007342CE"/>
    <w:rsid w:val="00735FF2"/>
    <w:rsid w:val="00737310"/>
    <w:rsid w:val="00743038"/>
    <w:rsid w:val="0074329A"/>
    <w:rsid w:val="00751FE5"/>
    <w:rsid w:val="007521EA"/>
    <w:rsid w:val="00753E31"/>
    <w:rsid w:val="00762C48"/>
    <w:rsid w:val="007634DC"/>
    <w:rsid w:val="00764831"/>
    <w:rsid w:val="00765325"/>
    <w:rsid w:val="00765B92"/>
    <w:rsid w:val="007705B4"/>
    <w:rsid w:val="00780FDF"/>
    <w:rsid w:val="007820E3"/>
    <w:rsid w:val="00782C6D"/>
    <w:rsid w:val="00783CD4"/>
    <w:rsid w:val="0078621C"/>
    <w:rsid w:val="007869E8"/>
    <w:rsid w:val="00787E29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C2D22"/>
    <w:rsid w:val="007C550D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4DCE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6919"/>
    <w:rsid w:val="00847960"/>
    <w:rsid w:val="00853215"/>
    <w:rsid w:val="0085581C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28C4"/>
    <w:rsid w:val="00872C5E"/>
    <w:rsid w:val="00873694"/>
    <w:rsid w:val="008752DE"/>
    <w:rsid w:val="0087636C"/>
    <w:rsid w:val="008777CE"/>
    <w:rsid w:val="0088182E"/>
    <w:rsid w:val="00881DC5"/>
    <w:rsid w:val="00885A25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1A3B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240B"/>
    <w:rsid w:val="009332A5"/>
    <w:rsid w:val="0094100E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3655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978FA"/>
    <w:rsid w:val="00A97F11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CAD"/>
    <w:rsid w:val="00AC0DB5"/>
    <w:rsid w:val="00AC0E0D"/>
    <w:rsid w:val="00AC52B8"/>
    <w:rsid w:val="00AC5A68"/>
    <w:rsid w:val="00AC6F05"/>
    <w:rsid w:val="00AD1A3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0708"/>
    <w:rsid w:val="00AF7AD3"/>
    <w:rsid w:val="00B01004"/>
    <w:rsid w:val="00B01734"/>
    <w:rsid w:val="00B021A0"/>
    <w:rsid w:val="00B03A76"/>
    <w:rsid w:val="00B06C6E"/>
    <w:rsid w:val="00B108E3"/>
    <w:rsid w:val="00B15714"/>
    <w:rsid w:val="00B16DE0"/>
    <w:rsid w:val="00B200D1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31E1"/>
    <w:rsid w:val="00B54763"/>
    <w:rsid w:val="00B55508"/>
    <w:rsid w:val="00B56C13"/>
    <w:rsid w:val="00B615E8"/>
    <w:rsid w:val="00B6355F"/>
    <w:rsid w:val="00B72F53"/>
    <w:rsid w:val="00B72F59"/>
    <w:rsid w:val="00B77BCA"/>
    <w:rsid w:val="00B823CD"/>
    <w:rsid w:val="00B82844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BAC"/>
    <w:rsid w:val="00BF478E"/>
    <w:rsid w:val="00BF481B"/>
    <w:rsid w:val="00BF585A"/>
    <w:rsid w:val="00BF6DB5"/>
    <w:rsid w:val="00C0078F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3045"/>
    <w:rsid w:val="00C4323F"/>
    <w:rsid w:val="00C43401"/>
    <w:rsid w:val="00C4467B"/>
    <w:rsid w:val="00C461AE"/>
    <w:rsid w:val="00C464A6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6245"/>
    <w:rsid w:val="00C921F7"/>
    <w:rsid w:val="00C96E49"/>
    <w:rsid w:val="00CA1D7A"/>
    <w:rsid w:val="00CA526E"/>
    <w:rsid w:val="00CB5453"/>
    <w:rsid w:val="00CC378E"/>
    <w:rsid w:val="00CC3852"/>
    <w:rsid w:val="00CC4081"/>
    <w:rsid w:val="00CD021D"/>
    <w:rsid w:val="00CD15AD"/>
    <w:rsid w:val="00CD4509"/>
    <w:rsid w:val="00CD711C"/>
    <w:rsid w:val="00CE0D84"/>
    <w:rsid w:val="00CE2D04"/>
    <w:rsid w:val="00CE4955"/>
    <w:rsid w:val="00CE5A45"/>
    <w:rsid w:val="00CE7ECD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564A"/>
    <w:rsid w:val="00D557D1"/>
    <w:rsid w:val="00D563FE"/>
    <w:rsid w:val="00D57303"/>
    <w:rsid w:val="00D60A64"/>
    <w:rsid w:val="00D619BD"/>
    <w:rsid w:val="00D62ABF"/>
    <w:rsid w:val="00D62ADE"/>
    <w:rsid w:val="00D743E2"/>
    <w:rsid w:val="00D75082"/>
    <w:rsid w:val="00D755C2"/>
    <w:rsid w:val="00D76847"/>
    <w:rsid w:val="00D768FE"/>
    <w:rsid w:val="00D81928"/>
    <w:rsid w:val="00D9176A"/>
    <w:rsid w:val="00D95B5E"/>
    <w:rsid w:val="00D963CB"/>
    <w:rsid w:val="00D96DAE"/>
    <w:rsid w:val="00DA250C"/>
    <w:rsid w:val="00DA42C5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5475"/>
    <w:rsid w:val="00DD5B95"/>
    <w:rsid w:val="00DD62BF"/>
    <w:rsid w:val="00DD7BB9"/>
    <w:rsid w:val="00DE2D0E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065BF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3BCE"/>
    <w:rsid w:val="00E84845"/>
    <w:rsid w:val="00E84B65"/>
    <w:rsid w:val="00E8521E"/>
    <w:rsid w:val="00E877E9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96B"/>
    <w:rsid w:val="00F63C75"/>
    <w:rsid w:val="00F64490"/>
    <w:rsid w:val="00F66069"/>
    <w:rsid w:val="00F7153D"/>
    <w:rsid w:val="00F736BE"/>
    <w:rsid w:val="00F75D27"/>
    <w:rsid w:val="00F7617E"/>
    <w:rsid w:val="00F82973"/>
    <w:rsid w:val="00F8430A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9AD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  <w:style w:type="character" w:styleId="af">
    <w:name w:val="Unresolved Mention"/>
    <w:basedOn w:val="a0"/>
    <w:uiPriority w:val="99"/>
    <w:semiHidden/>
    <w:unhideWhenUsed/>
    <w:rsid w:val="00CE7ECD"/>
    <w:rPr>
      <w:color w:val="605E5C"/>
      <w:shd w:val="clear" w:color="auto" w:fill="E1DFDD"/>
    </w:rPr>
  </w:style>
  <w:style w:type="paragraph" w:styleId="af0">
    <w:name w:val="Body Text"/>
    <w:basedOn w:val="a"/>
    <w:link w:val="af1"/>
    <w:uiPriority w:val="1"/>
    <w:semiHidden/>
    <w:unhideWhenUsed/>
    <w:qFormat/>
    <w:rsid w:val="00CE7ECD"/>
    <w:pPr>
      <w:widowControl w:val="0"/>
      <w:autoSpaceDE w:val="0"/>
      <w:autoSpaceDN w:val="0"/>
      <w:spacing w:after="0" w:line="240" w:lineRule="auto"/>
      <w:ind w:left="244"/>
      <w:jc w:val="both"/>
    </w:pPr>
    <w:rPr>
      <w:rFonts w:ascii="Tahoma" w:eastAsia="Tahoma" w:hAnsi="Tahoma" w:cs="Tahoma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1"/>
    <w:semiHidden/>
    <w:rsid w:val="00CE7ECD"/>
    <w:rPr>
      <w:rFonts w:ascii="Tahoma" w:eastAsia="Tahoma" w:hAnsi="Tahoma" w:cs="Tahoma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CE7ECD"/>
    <w:pPr>
      <w:widowControl w:val="0"/>
      <w:autoSpaceDE w:val="0"/>
      <w:autoSpaceDN w:val="0"/>
      <w:spacing w:after="0" w:line="240" w:lineRule="auto"/>
      <w:ind w:left="129"/>
    </w:pPr>
    <w:rPr>
      <w:rFonts w:ascii="Tahoma" w:eastAsia="Tahoma" w:hAnsi="Tahoma" w:cs="Tahoma"/>
    </w:rPr>
  </w:style>
  <w:style w:type="table" w:customStyle="1" w:styleId="TableNormal">
    <w:name w:val="Table Normal"/>
    <w:uiPriority w:val="2"/>
    <w:semiHidden/>
    <w:qFormat/>
    <w:rsid w:val="00CE7EC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hyperlink" Target="https://youtu.be/M6LoRZsHMSs" TargetMode="External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5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youtu.be/M6LoRZsHMS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6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889</cp:revision>
  <cp:lastPrinted>2022-03-09T12:26:00Z</cp:lastPrinted>
  <dcterms:created xsi:type="dcterms:W3CDTF">2021-09-11T14:44:00Z</dcterms:created>
  <dcterms:modified xsi:type="dcterms:W3CDTF">2024-06-17T18:24:00Z</dcterms:modified>
</cp:coreProperties>
</file>